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01EE2" w14:textId="77777777" w:rsidR="00667095" w:rsidRDefault="00667095" w:rsidP="007462E3">
      <w:pPr>
        <w:pStyle w:val="StyleStyleMessageHeader16ptBoldWhiteAllcapsLeft0Fi"/>
      </w:pPr>
      <w:r>
        <w:t>Job Description</w:t>
      </w:r>
    </w:p>
    <w:p w14:paraId="43ADA908" w14:textId="77777777" w:rsidR="008A5507" w:rsidRDefault="008A5507" w:rsidP="008A5507">
      <w:pPr>
        <w:ind w:firstLine="720"/>
        <w:rPr>
          <w:b/>
        </w:rPr>
      </w:pPr>
    </w:p>
    <w:p w14:paraId="783A6527" w14:textId="77777777" w:rsidR="008A5507" w:rsidRDefault="008A5507" w:rsidP="00C235A7">
      <w:pPr>
        <w:tabs>
          <w:tab w:val="left" w:pos="4770"/>
          <w:tab w:val="left" w:pos="5040"/>
        </w:tabs>
        <w:ind w:left="1440" w:firstLine="720"/>
        <w:rPr>
          <w:rFonts w:ascii="Arial" w:hAnsi="Arial"/>
          <w:sz w:val="20"/>
        </w:rPr>
      </w:pPr>
      <w:r w:rsidRPr="00310816">
        <w:rPr>
          <w:rFonts w:ascii="Arial" w:hAnsi="Arial"/>
          <w:b/>
          <w:sz w:val="20"/>
        </w:rPr>
        <w:t xml:space="preserve">                            </w:t>
      </w:r>
      <w:r w:rsidR="005C3584">
        <w:rPr>
          <w:rFonts w:ascii="Arial" w:hAnsi="Arial"/>
          <w:b/>
          <w:sz w:val="20"/>
        </w:rPr>
        <w:tab/>
      </w:r>
      <w:r w:rsidR="005C3584">
        <w:rPr>
          <w:rFonts w:ascii="Arial" w:hAnsi="Arial"/>
          <w:b/>
          <w:sz w:val="20"/>
        </w:rPr>
        <w:tab/>
      </w:r>
      <w:r w:rsidRPr="00310816">
        <w:rPr>
          <w:rFonts w:ascii="Arial" w:hAnsi="Arial"/>
          <w:b/>
          <w:sz w:val="20"/>
        </w:rPr>
        <w:t xml:space="preserve">Position:   </w:t>
      </w:r>
      <w:r w:rsidR="00373D68">
        <w:rPr>
          <w:rFonts w:ascii="Arial" w:hAnsi="Arial"/>
          <w:b/>
          <w:sz w:val="20"/>
        </w:rPr>
        <w:t>T</w:t>
      </w:r>
      <w:r w:rsidR="00373D68">
        <w:rPr>
          <w:rFonts w:ascii="Arial" w:hAnsi="Arial"/>
          <w:sz w:val="20"/>
        </w:rPr>
        <w:t xml:space="preserve">echnical Services </w:t>
      </w:r>
      <w:r w:rsidR="00C235A7">
        <w:rPr>
          <w:rFonts w:ascii="Arial" w:hAnsi="Arial"/>
          <w:sz w:val="20"/>
        </w:rPr>
        <w:t>Assistant</w:t>
      </w:r>
    </w:p>
    <w:p w14:paraId="734793C8" w14:textId="77777777" w:rsidR="00C235A7" w:rsidRPr="00310816" w:rsidRDefault="00C235A7" w:rsidP="00C235A7">
      <w:pPr>
        <w:tabs>
          <w:tab w:val="left" w:pos="4770"/>
          <w:tab w:val="left" w:pos="5040"/>
        </w:tabs>
        <w:ind w:left="1440" w:firstLine="720"/>
        <w:rPr>
          <w:rFonts w:ascii="Arial" w:hAnsi="Arial"/>
          <w:sz w:val="20"/>
        </w:rPr>
      </w:pPr>
    </w:p>
    <w:p w14:paraId="1BFD615C" w14:textId="77777777" w:rsidR="008A5507" w:rsidRPr="00310816" w:rsidRDefault="008A5507" w:rsidP="008A5507">
      <w:pPr>
        <w:ind w:firstLine="720"/>
        <w:rPr>
          <w:rFonts w:ascii="Arial" w:hAnsi="Arial"/>
          <w:sz w:val="20"/>
        </w:rPr>
      </w:pPr>
      <w:r w:rsidRPr="00310816">
        <w:rPr>
          <w:rFonts w:ascii="Arial" w:hAnsi="Arial"/>
          <w:b/>
          <w:sz w:val="20"/>
        </w:rPr>
        <w:t xml:space="preserve">                            </w:t>
      </w:r>
      <w:r w:rsidR="005C3584">
        <w:rPr>
          <w:rFonts w:ascii="Arial" w:hAnsi="Arial"/>
          <w:b/>
          <w:sz w:val="20"/>
        </w:rPr>
        <w:tab/>
      </w:r>
      <w:r w:rsidR="005C3584">
        <w:rPr>
          <w:rFonts w:ascii="Arial" w:hAnsi="Arial"/>
          <w:b/>
          <w:sz w:val="20"/>
        </w:rPr>
        <w:tab/>
      </w:r>
      <w:r w:rsidR="005C3584">
        <w:rPr>
          <w:rFonts w:ascii="Arial" w:hAnsi="Arial"/>
          <w:b/>
          <w:sz w:val="20"/>
        </w:rPr>
        <w:tab/>
      </w:r>
      <w:r w:rsidR="005C3584">
        <w:rPr>
          <w:rFonts w:ascii="Arial" w:hAnsi="Arial"/>
          <w:b/>
          <w:sz w:val="20"/>
        </w:rPr>
        <w:tab/>
      </w:r>
      <w:r w:rsidRPr="00310816">
        <w:rPr>
          <w:rFonts w:ascii="Arial" w:hAnsi="Arial"/>
          <w:b/>
          <w:sz w:val="20"/>
        </w:rPr>
        <w:t xml:space="preserve">Range:   </w:t>
      </w:r>
      <w:r w:rsidRPr="00310816">
        <w:rPr>
          <w:rFonts w:ascii="Arial" w:hAnsi="Arial"/>
          <w:sz w:val="20"/>
        </w:rPr>
        <w:t>T</w:t>
      </w:r>
      <w:r w:rsidR="00C235A7">
        <w:rPr>
          <w:rFonts w:ascii="Arial" w:hAnsi="Arial"/>
          <w:sz w:val="20"/>
        </w:rPr>
        <w:t>4</w:t>
      </w:r>
      <w:r w:rsidRPr="00310816">
        <w:rPr>
          <w:rFonts w:ascii="Arial" w:hAnsi="Arial"/>
          <w:sz w:val="20"/>
        </w:rPr>
        <w:t xml:space="preserve"> (Non-Exempt) (</w:t>
      </w:r>
      <w:smartTag w:uri="urn:schemas-microsoft-com:office:smarttags" w:element="place">
        <w:r w:rsidRPr="00310816">
          <w:rPr>
            <w:rFonts w:ascii="Arial" w:hAnsi="Arial"/>
            <w:sz w:val="20"/>
          </w:rPr>
          <w:t>Union</w:t>
        </w:r>
      </w:smartTag>
      <w:r w:rsidRPr="00310816">
        <w:rPr>
          <w:rFonts w:ascii="Arial" w:hAnsi="Arial"/>
          <w:sz w:val="20"/>
        </w:rPr>
        <w:t>)</w:t>
      </w:r>
    </w:p>
    <w:p w14:paraId="628CCA15" w14:textId="739E609A" w:rsidR="008A5507" w:rsidRPr="00310816" w:rsidRDefault="00393031" w:rsidP="008A5507">
      <w:pPr>
        <w:ind w:firstLine="720"/>
        <w:rPr>
          <w:rFonts w:ascii="Arial" w:hAnsi="Arial"/>
          <w:sz w:val="20"/>
        </w:rPr>
      </w:pPr>
      <w:r>
        <w:rPr>
          <w:rFonts w:ascii="Arial" w:hAnsi="Arial"/>
          <w:noProof/>
          <w:snapToGrid/>
          <w:sz w:val="20"/>
        </w:rPr>
        <w:drawing>
          <wp:anchor distT="0" distB="0" distL="114300" distR="114300" simplePos="0" relativeHeight="251657728" behindDoc="1" locked="0" layoutInCell="1" allowOverlap="1" wp14:anchorId="3543F986" wp14:editId="58EF6910">
            <wp:simplePos x="0" y="0"/>
            <wp:positionH relativeFrom="column">
              <wp:posOffset>455295</wp:posOffset>
            </wp:positionH>
            <wp:positionV relativeFrom="paragraph">
              <wp:posOffset>0</wp:posOffset>
            </wp:positionV>
            <wp:extent cx="2105025" cy="1219200"/>
            <wp:effectExtent l="0" t="0" r="0" b="0"/>
            <wp:wrapTight wrapText="bothSides">
              <wp:wrapPolygon edited="0">
                <wp:start x="0" y="0"/>
                <wp:lineTo x="0" y="21263"/>
                <wp:lineTo x="21502" y="21263"/>
                <wp:lineTo x="215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1624B" w14:textId="77777777" w:rsidR="008A5507" w:rsidRPr="00310816" w:rsidRDefault="00A40C41" w:rsidP="008A5507">
      <w:pPr>
        <w:ind w:firstLine="720"/>
        <w:rPr>
          <w:rFonts w:ascii="Arial" w:hAnsi="Arial"/>
          <w:sz w:val="20"/>
        </w:rPr>
      </w:pPr>
      <w:r>
        <w:rPr>
          <w:rFonts w:ascii="Arial" w:hAnsi="Arial"/>
          <w:b/>
          <w:sz w:val="20"/>
        </w:rPr>
        <w:t xml:space="preserve">                </w:t>
      </w:r>
      <w:r w:rsidR="008A5507" w:rsidRPr="00310816">
        <w:rPr>
          <w:rFonts w:ascii="Arial" w:hAnsi="Arial"/>
          <w:b/>
          <w:sz w:val="20"/>
        </w:rPr>
        <w:t>Reports to:</w:t>
      </w:r>
      <w:r w:rsidR="00C235A7">
        <w:rPr>
          <w:rFonts w:ascii="Arial" w:hAnsi="Arial"/>
          <w:sz w:val="20"/>
        </w:rPr>
        <w:t xml:space="preserve">   </w:t>
      </w:r>
      <w:r w:rsidR="00F26D1B">
        <w:rPr>
          <w:rFonts w:ascii="Arial" w:hAnsi="Arial"/>
          <w:sz w:val="20"/>
        </w:rPr>
        <w:t>Technical Services Supervisor</w:t>
      </w:r>
    </w:p>
    <w:p w14:paraId="5794A8D8" w14:textId="77777777" w:rsidR="008A5507" w:rsidRPr="00310816" w:rsidRDefault="008A5507" w:rsidP="008A5507">
      <w:pPr>
        <w:ind w:firstLine="720"/>
        <w:rPr>
          <w:rFonts w:ascii="Arial" w:hAnsi="Arial"/>
          <w:sz w:val="20"/>
        </w:rPr>
      </w:pPr>
    </w:p>
    <w:p w14:paraId="7D1E38E3" w14:textId="77777777" w:rsidR="008A5507" w:rsidRDefault="00A40C41" w:rsidP="008A5507">
      <w:pPr>
        <w:ind w:firstLine="720"/>
        <w:rPr>
          <w:rFonts w:ascii="Arial" w:hAnsi="Arial"/>
          <w:sz w:val="20"/>
        </w:rPr>
      </w:pPr>
      <w:r>
        <w:rPr>
          <w:rFonts w:ascii="Arial" w:hAnsi="Arial"/>
          <w:b/>
          <w:sz w:val="20"/>
        </w:rPr>
        <w:t xml:space="preserve">                </w:t>
      </w:r>
      <w:r w:rsidR="008A5507" w:rsidRPr="00310816">
        <w:rPr>
          <w:rFonts w:ascii="Arial" w:hAnsi="Arial"/>
          <w:b/>
          <w:sz w:val="20"/>
        </w:rPr>
        <w:t xml:space="preserve">Supervises:   </w:t>
      </w:r>
      <w:r w:rsidR="008A5507" w:rsidRPr="00310816">
        <w:rPr>
          <w:rFonts w:ascii="Arial" w:hAnsi="Arial"/>
          <w:sz w:val="20"/>
        </w:rPr>
        <w:t>None</w:t>
      </w:r>
    </w:p>
    <w:p w14:paraId="0B79552E" w14:textId="77777777" w:rsidR="005C3584" w:rsidRDefault="005C3584" w:rsidP="008A5507">
      <w:pPr>
        <w:ind w:firstLine="720"/>
        <w:rPr>
          <w:rFonts w:ascii="Arial" w:hAnsi="Arial"/>
          <w:sz w:val="20"/>
        </w:rPr>
      </w:pPr>
    </w:p>
    <w:p w14:paraId="48C56ACD" w14:textId="77777777" w:rsidR="005C3584" w:rsidRPr="00310816" w:rsidRDefault="005C3584" w:rsidP="005C3584">
      <w:pPr>
        <w:ind w:left="2880" w:firstLine="1440"/>
        <w:rPr>
          <w:rFonts w:ascii="Arial" w:hAnsi="Arial"/>
          <w:sz w:val="20"/>
        </w:rPr>
      </w:pPr>
      <w:r>
        <w:rPr>
          <w:rFonts w:ascii="Arial" w:hAnsi="Arial"/>
          <w:b/>
          <w:sz w:val="20"/>
        </w:rPr>
        <w:t xml:space="preserve">                Reviewed:  </w:t>
      </w:r>
      <w:r w:rsidR="00E3662E">
        <w:rPr>
          <w:rFonts w:ascii="Arial" w:hAnsi="Arial"/>
          <w:b/>
          <w:sz w:val="20"/>
        </w:rPr>
        <w:t>7</w:t>
      </w:r>
      <w:r w:rsidR="00E3662E">
        <w:rPr>
          <w:rFonts w:ascii="Arial" w:hAnsi="Arial"/>
          <w:sz w:val="20"/>
        </w:rPr>
        <w:t>/20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A40C41">
        <w:rPr>
          <w:rFonts w:ascii="Arial" w:hAnsi="Arial"/>
          <w:sz w:val="20"/>
        </w:rPr>
        <w:t xml:space="preserve">  </w:t>
      </w:r>
      <w:r w:rsidRPr="00A20064">
        <w:rPr>
          <w:rFonts w:ascii="Arial" w:hAnsi="Arial"/>
          <w:b/>
          <w:sz w:val="20"/>
        </w:rPr>
        <w:t>Revised:</w:t>
      </w:r>
      <w:r>
        <w:rPr>
          <w:rFonts w:ascii="Arial" w:hAnsi="Arial"/>
          <w:b/>
          <w:sz w:val="20"/>
        </w:rPr>
        <w:t xml:space="preserve">  </w:t>
      </w:r>
      <w:r w:rsidR="00E3662E">
        <w:rPr>
          <w:rFonts w:ascii="Arial" w:hAnsi="Arial"/>
          <w:sz w:val="20"/>
        </w:rPr>
        <w:t>7/20</w:t>
      </w:r>
    </w:p>
    <w:p w14:paraId="589F10F0" w14:textId="77777777" w:rsidR="005C3584" w:rsidRPr="00310816" w:rsidRDefault="005C3584" w:rsidP="008A5507">
      <w:pPr>
        <w:ind w:firstLine="720"/>
        <w:rPr>
          <w:rFonts w:ascii="Arial" w:hAnsi="Arial"/>
          <w:sz w:val="20"/>
        </w:rPr>
      </w:pPr>
    </w:p>
    <w:p w14:paraId="6959B88D" w14:textId="77777777" w:rsidR="00310816" w:rsidRDefault="00310816" w:rsidP="008A5507">
      <w:pPr>
        <w:ind w:firstLine="720"/>
        <w:rPr>
          <w:rFonts w:ascii="Times New Roman" w:hAnsi="Times New Roman"/>
          <w:sz w:val="28"/>
          <w:szCs w:val="28"/>
        </w:rPr>
      </w:pPr>
    </w:p>
    <w:p w14:paraId="3209F29C" w14:textId="77777777" w:rsidR="008A5507" w:rsidRPr="008A5507" w:rsidRDefault="008A5507" w:rsidP="00235ADB">
      <w:pPr>
        <w:rPr>
          <w:rFonts w:ascii="Times New Roman" w:hAnsi="Times New Roman"/>
          <w:sz w:val="28"/>
          <w:szCs w:val="28"/>
        </w:rPr>
      </w:pPr>
      <w:r w:rsidRPr="008A5507">
        <w:rPr>
          <w:rFonts w:ascii="Times New Roman" w:hAnsi="Times New Roman"/>
          <w:sz w:val="28"/>
          <w:szCs w:val="28"/>
        </w:rPr>
        <w:t>Capital Area District Library</w:t>
      </w:r>
    </w:p>
    <w:p w14:paraId="42AD080A" w14:textId="77777777" w:rsidR="008A5507" w:rsidRDefault="008A5507" w:rsidP="00235ADB">
      <w:pPr>
        <w:ind w:firstLine="720"/>
      </w:pPr>
      <w:r w:rsidRPr="008A5507">
        <w:rPr>
          <w:rFonts w:ascii="Times New Roman" w:hAnsi="Times New Roman"/>
          <w:sz w:val="28"/>
          <w:szCs w:val="28"/>
        </w:rPr>
        <w:t>www.cadl.org</w:t>
      </w:r>
    </w:p>
    <w:p w14:paraId="031A3869" w14:textId="77777777" w:rsidR="005E73A4" w:rsidRPr="00667095" w:rsidRDefault="005E73A4" w:rsidP="00667095">
      <w:pPr>
        <w:ind w:left="720" w:firstLine="720"/>
        <w:rPr>
          <w:rFonts w:ascii="Times New Roman" w:hAnsi="Times New Roman" w:cs="Arial"/>
          <w:b/>
        </w:rPr>
      </w:pPr>
    </w:p>
    <w:p w14:paraId="1FF2C048" w14:textId="77777777" w:rsidR="005E73A4" w:rsidRDefault="005E73A4" w:rsidP="007462E3">
      <w:pPr>
        <w:pStyle w:val="StyleStyleMessageHeader16ptBoldWhiteAllcapsLeft0Fi"/>
      </w:pPr>
      <w:r>
        <w:rPr>
          <w:noProof/>
        </w:rPr>
        <w:t>Job Summary</w:t>
      </w:r>
    </w:p>
    <w:p w14:paraId="3EC73D1C" w14:textId="77777777" w:rsidR="00792A98" w:rsidRDefault="00792A98" w:rsidP="00792A98">
      <w:pPr>
        <w:rPr>
          <w:rFonts w:ascii="Arial" w:hAnsi="Arial" w:cs="Arial"/>
          <w:sz w:val="20"/>
        </w:rPr>
      </w:pPr>
    </w:p>
    <w:p w14:paraId="7C80396E" w14:textId="77777777" w:rsidR="00E3662E" w:rsidRDefault="00C235A7" w:rsidP="00792A98">
      <w:pPr>
        <w:rPr>
          <w:rFonts w:ascii="Arial" w:hAnsi="Arial"/>
          <w:sz w:val="20"/>
        </w:rPr>
      </w:pPr>
      <w:r>
        <w:rPr>
          <w:rFonts w:ascii="Arial" w:hAnsi="Arial"/>
          <w:sz w:val="20"/>
        </w:rPr>
        <w:t>Under the supe</w:t>
      </w:r>
      <w:r w:rsidR="009D6C08">
        <w:rPr>
          <w:rFonts w:ascii="Arial" w:hAnsi="Arial"/>
          <w:sz w:val="20"/>
        </w:rPr>
        <w:t xml:space="preserve">rvision of the </w:t>
      </w:r>
      <w:r w:rsidR="00F26D1B">
        <w:rPr>
          <w:rFonts w:ascii="Arial" w:hAnsi="Arial"/>
          <w:sz w:val="20"/>
        </w:rPr>
        <w:t>Technical Services</w:t>
      </w:r>
      <w:r w:rsidR="00373D68">
        <w:rPr>
          <w:rFonts w:ascii="Arial" w:hAnsi="Arial"/>
          <w:sz w:val="20"/>
        </w:rPr>
        <w:t xml:space="preserve"> Supervisor,</w:t>
      </w:r>
      <w:r w:rsidR="00E3662E">
        <w:rPr>
          <w:rFonts w:ascii="Arial" w:hAnsi="Arial"/>
          <w:sz w:val="20"/>
        </w:rPr>
        <w:t xml:space="preserve"> the Technical Services Assistant ensures that incoming materials are matched to bibliographic catalog records, that these records are accurate and complete, and that they use consistent (authorized) names and subjects. </w:t>
      </w:r>
      <w:r w:rsidR="00EC26B7">
        <w:rPr>
          <w:rFonts w:ascii="Arial" w:hAnsi="Arial"/>
          <w:sz w:val="20"/>
        </w:rPr>
        <w:t xml:space="preserve">Furthermore, the TS Assistant will </w:t>
      </w:r>
      <w:r w:rsidR="00393031">
        <w:rPr>
          <w:rFonts w:ascii="Arial" w:hAnsi="Arial"/>
          <w:sz w:val="20"/>
        </w:rPr>
        <w:t>help</w:t>
      </w:r>
      <w:r w:rsidR="00EC26B7">
        <w:rPr>
          <w:rFonts w:ascii="Arial" w:hAnsi="Arial"/>
          <w:sz w:val="20"/>
        </w:rPr>
        <w:t xml:space="preserve"> maintain the existing database noting and correcting errors, loading pre-prepared vendor records, and assisting in other maintenance projects.  Finally, the TS Assistant will, as necessary, prepare cataloged materials for use in CADL branches, order new library materials, and verify received items against outstanding orders.</w:t>
      </w:r>
    </w:p>
    <w:p w14:paraId="5E281E21" w14:textId="77777777" w:rsidR="00A673CB" w:rsidRDefault="00A673CB">
      <w:pPr>
        <w:jc w:val="both"/>
        <w:rPr>
          <w:rFonts w:ascii="Arial" w:hAnsi="Arial"/>
          <w:sz w:val="20"/>
        </w:rPr>
      </w:pPr>
    </w:p>
    <w:p w14:paraId="4418CADA" w14:textId="77777777" w:rsidR="005E73A4" w:rsidRDefault="005E73A4" w:rsidP="007462E3">
      <w:pPr>
        <w:pStyle w:val="StyleStyleMessageHeader16ptBoldWhiteAllcapsLeft0Fi"/>
      </w:pPr>
      <w:r>
        <w:rPr>
          <w:noProof/>
        </w:rPr>
        <w:t>Duties and Responsibilities</w:t>
      </w:r>
    </w:p>
    <w:p w14:paraId="062AF87F" w14:textId="77777777" w:rsidR="00162909" w:rsidRDefault="00162909" w:rsidP="00162909">
      <w:pPr>
        <w:tabs>
          <w:tab w:val="left" w:pos="-1440"/>
        </w:tabs>
        <w:rPr>
          <w:rFonts w:ascii="Arial" w:hAnsi="Arial"/>
          <w:sz w:val="20"/>
        </w:rPr>
      </w:pPr>
    </w:p>
    <w:p w14:paraId="398BD7CF" w14:textId="77777777" w:rsidR="006A42BE" w:rsidRDefault="006A42BE" w:rsidP="006A42BE">
      <w:pPr>
        <w:tabs>
          <w:tab w:val="left" w:pos="-1440"/>
        </w:tabs>
        <w:rPr>
          <w:rFonts w:ascii="Arial" w:hAnsi="Arial"/>
          <w:sz w:val="20"/>
        </w:rPr>
      </w:pPr>
    </w:p>
    <w:p w14:paraId="44E2F877" w14:textId="77777777" w:rsidR="00162909" w:rsidRPr="00155E4E" w:rsidRDefault="006A42BE" w:rsidP="00162909">
      <w:pPr>
        <w:numPr>
          <w:ilvl w:val="0"/>
          <w:numId w:val="13"/>
        </w:numPr>
        <w:tabs>
          <w:tab w:val="left" w:pos="-1440"/>
        </w:tabs>
        <w:rPr>
          <w:rFonts w:ascii="Arial" w:hAnsi="Arial"/>
          <w:sz w:val="20"/>
        </w:rPr>
      </w:pPr>
      <w:r>
        <w:rPr>
          <w:rFonts w:ascii="Arial" w:hAnsi="Arial"/>
          <w:sz w:val="20"/>
        </w:rPr>
        <w:t xml:space="preserve">Matches incoming </w:t>
      </w:r>
      <w:r w:rsidR="00EC26B7">
        <w:rPr>
          <w:rFonts w:ascii="Arial" w:hAnsi="Arial"/>
          <w:sz w:val="20"/>
        </w:rPr>
        <w:t>materials</w:t>
      </w:r>
      <w:r>
        <w:rPr>
          <w:rFonts w:ascii="Arial" w:hAnsi="Arial"/>
          <w:sz w:val="20"/>
        </w:rPr>
        <w:t xml:space="preserve"> to an appropriate</w:t>
      </w:r>
      <w:r w:rsidR="00A43DFC">
        <w:rPr>
          <w:rFonts w:ascii="Arial" w:hAnsi="Arial"/>
          <w:sz w:val="20"/>
        </w:rPr>
        <w:t xml:space="preserve"> MARC</w:t>
      </w:r>
      <w:r>
        <w:rPr>
          <w:rFonts w:ascii="Arial" w:hAnsi="Arial"/>
          <w:sz w:val="20"/>
        </w:rPr>
        <w:t xml:space="preserve"> catalog record, either pre-loaded from a vendor or downloaded from a bibliographic database (SkyRiver).</w:t>
      </w:r>
    </w:p>
    <w:p w14:paraId="5262C605" w14:textId="77777777" w:rsidR="00902BF1" w:rsidRPr="00155E4E" w:rsidRDefault="00902BF1" w:rsidP="00902BF1">
      <w:pPr>
        <w:tabs>
          <w:tab w:val="left" w:pos="-1440"/>
        </w:tabs>
        <w:ind w:left="720"/>
        <w:rPr>
          <w:rFonts w:ascii="Arial" w:hAnsi="Arial"/>
          <w:sz w:val="20"/>
        </w:rPr>
      </w:pPr>
    </w:p>
    <w:p w14:paraId="32539106" w14:textId="77777777" w:rsidR="00902BF1" w:rsidRPr="00155E4E" w:rsidRDefault="009D6C08" w:rsidP="00162909">
      <w:pPr>
        <w:numPr>
          <w:ilvl w:val="0"/>
          <w:numId w:val="13"/>
        </w:numPr>
        <w:tabs>
          <w:tab w:val="left" w:pos="-1440"/>
        </w:tabs>
        <w:rPr>
          <w:rFonts w:ascii="Arial" w:hAnsi="Arial"/>
          <w:sz w:val="20"/>
        </w:rPr>
      </w:pPr>
      <w:r>
        <w:rPr>
          <w:rFonts w:ascii="Arial" w:hAnsi="Arial"/>
          <w:sz w:val="20"/>
        </w:rPr>
        <w:t xml:space="preserve">Reviews </w:t>
      </w:r>
      <w:r w:rsidR="006A42BE">
        <w:rPr>
          <w:rFonts w:ascii="Arial" w:hAnsi="Arial"/>
          <w:sz w:val="20"/>
        </w:rPr>
        <w:t xml:space="preserve">newly matched bibliographic records for </w:t>
      </w:r>
      <w:r w:rsidR="00A43DFC">
        <w:rPr>
          <w:rFonts w:ascii="Arial" w:hAnsi="Arial"/>
          <w:sz w:val="20"/>
        </w:rPr>
        <w:t>accuracy in accordance with C</w:t>
      </w:r>
      <w:r w:rsidR="00393031">
        <w:rPr>
          <w:rFonts w:ascii="Arial" w:hAnsi="Arial"/>
          <w:sz w:val="20"/>
        </w:rPr>
        <w:t>apital Area District Libraries’</w:t>
      </w:r>
      <w:r w:rsidR="00A43DFC">
        <w:rPr>
          <w:rFonts w:ascii="Arial" w:hAnsi="Arial"/>
          <w:sz w:val="20"/>
        </w:rPr>
        <w:t xml:space="preserve"> current AACR2/RDA hybrid cataloging </w:t>
      </w:r>
      <w:r w:rsidR="00EC26B7">
        <w:rPr>
          <w:rFonts w:ascii="Arial" w:hAnsi="Arial"/>
          <w:sz w:val="20"/>
        </w:rPr>
        <w:t>practices</w:t>
      </w:r>
      <w:r w:rsidR="006A42BE">
        <w:rPr>
          <w:rFonts w:ascii="Arial" w:hAnsi="Arial"/>
          <w:sz w:val="20"/>
        </w:rPr>
        <w:t xml:space="preserve">.  Adds contents description, summary, and appropriate subject headings when this information is partial or missing.  Ensures that </w:t>
      </w:r>
      <w:r w:rsidR="00A43DFC">
        <w:rPr>
          <w:rFonts w:ascii="Arial" w:hAnsi="Arial"/>
          <w:sz w:val="20"/>
        </w:rPr>
        <w:t xml:space="preserve">pieces of </w:t>
      </w:r>
      <w:r w:rsidR="006A42BE">
        <w:rPr>
          <w:rFonts w:ascii="Arial" w:hAnsi="Arial"/>
          <w:sz w:val="20"/>
        </w:rPr>
        <w:t xml:space="preserve">multipart works </w:t>
      </w:r>
      <w:r w:rsidR="00A43DFC">
        <w:rPr>
          <w:rFonts w:ascii="Arial" w:hAnsi="Arial"/>
          <w:sz w:val="20"/>
        </w:rPr>
        <w:t>appear consistently in the library’s catalog.</w:t>
      </w:r>
    </w:p>
    <w:p w14:paraId="4AEF5989" w14:textId="77777777" w:rsidR="00162909" w:rsidRPr="00155E4E" w:rsidRDefault="00162909" w:rsidP="00162909">
      <w:pPr>
        <w:tabs>
          <w:tab w:val="left" w:pos="-1440"/>
        </w:tabs>
        <w:rPr>
          <w:rFonts w:ascii="Arial" w:hAnsi="Arial"/>
          <w:sz w:val="20"/>
        </w:rPr>
      </w:pPr>
    </w:p>
    <w:p w14:paraId="5B4ACC1D" w14:textId="77777777" w:rsidR="00162909" w:rsidRPr="00155E4E" w:rsidRDefault="00A43DFC" w:rsidP="004536BA">
      <w:pPr>
        <w:numPr>
          <w:ilvl w:val="0"/>
          <w:numId w:val="13"/>
        </w:numPr>
        <w:tabs>
          <w:tab w:val="left" w:pos="-1440"/>
        </w:tabs>
        <w:rPr>
          <w:rFonts w:ascii="Arial" w:hAnsi="Arial"/>
          <w:sz w:val="20"/>
        </w:rPr>
      </w:pPr>
      <w:r>
        <w:rPr>
          <w:rFonts w:ascii="Arial" w:hAnsi="Arial"/>
          <w:sz w:val="20"/>
        </w:rPr>
        <w:t>Conducts authority work using SkyRiver and/or Library of Congress Authorities databases.  Ensures the names, corporate bodies, subjects, and series titles used in each bibliographic record match the authorized version established by the Library of Congress</w:t>
      </w:r>
      <w:r w:rsidR="00EC26B7">
        <w:rPr>
          <w:rFonts w:ascii="Arial" w:hAnsi="Arial"/>
          <w:sz w:val="20"/>
        </w:rPr>
        <w:t xml:space="preserve">.  </w:t>
      </w:r>
      <w:r w:rsidR="00393031">
        <w:rPr>
          <w:rFonts w:ascii="Arial" w:hAnsi="Arial"/>
          <w:sz w:val="20"/>
        </w:rPr>
        <w:t xml:space="preserve">Adds </w:t>
      </w:r>
      <w:r w:rsidR="00EC26B7">
        <w:rPr>
          <w:rFonts w:ascii="Arial" w:hAnsi="Arial"/>
          <w:sz w:val="20"/>
        </w:rPr>
        <w:t>new instances o</w:t>
      </w:r>
      <w:r w:rsidR="00393031">
        <w:rPr>
          <w:rFonts w:ascii="Arial" w:hAnsi="Arial"/>
          <w:sz w:val="20"/>
        </w:rPr>
        <w:t>f</w:t>
      </w:r>
      <w:r w:rsidR="00EC26B7">
        <w:rPr>
          <w:rFonts w:ascii="Arial" w:hAnsi="Arial"/>
          <w:sz w:val="20"/>
        </w:rPr>
        <w:t xml:space="preserve"> a name, subject, or title to CADL’s </w:t>
      </w:r>
      <w:r w:rsidR="00393031">
        <w:rPr>
          <w:rFonts w:ascii="Arial" w:hAnsi="Arial"/>
          <w:sz w:val="20"/>
        </w:rPr>
        <w:t>local authority file.</w:t>
      </w:r>
    </w:p>
    <w:p w14:paraId="5F854B3A" w14:textId="77777777" w:rsidR="00162909" w:rsidRPr="00155E4E" w:rsidRDefault="00162909" w:rsidP="00162909">
      <w:pPr>
        <w:tabs>
          <w:tab w:val="left" w:pos="-1440"/>
        </w:tabs>
        <w:rPr>
          <w:rFonts w:ascii="Arial" w:hAnsi="Arial"/>
          <w:sz w:val="20"/>
        </w:rPr>
      </w:pPr>
    </w:p>
    <w:p w14:paraId="17A3CFFB" w14:textId="77777777" w:rsidR="00162909" w:rsidRDefault="00A43DFC" w:rsidP="00155E4E">
      <w:pPr>
        <w:numPr>
          <w:ilvl w:val="0"/>
          <w:numId w:val="13"/>
        </w:numPr>
        <w:tabs>
          <w:tab w:val="left" w:pos="-1440"/>
        </w:tabs>
        <w:rPr>
          <w:rFonts w:ascii="Arial" w:hAnsi="Arial"/>
          <w:sz w:val="20"/>
        </w:rPr>
      </w:pPr>
      <w:r>
        <w:rPr>
          <w:rFonts w:ascii="Arial" w:hAnsi="Arial"/>
          <w:sz w:val="20"/>
        </w:rPr>
        <w:t>Assigns Dewey Decimal Call numbers to new records in accordance with DDC schema and local practices.</w:t>
      </w:r>
    </w:p>
    <w:p w14:paraId="026E96D8" w14:textId="77777777" w:rsidR="00A43DFC" w:rsidRDefault="00A43DFC" w:rsidP="00A43DFC">
      <w:pPr>
        <w:pStyle w:val="ListParagraph"/>
        <w:rPr>
          <w:rFonts w:ascii="Arial" w:hAnsi="Arial"/>
          <w:sz w:val="20"/>
        </w:rPr>
      </w:pPr>
    </w:p>
    <w:p w14:paraId="679D9AF5" w14:textId="77777777" w:rsidR="00A43DFC" w:rsidRDefault="00A43DFC" w:rsidP="00A43DFC">
      <w:pPr>
        <w:numPr>
          <w:ilvl w:val="0"/>
          <w:numId w:val="13"/>
        </w:numPr>
        <w:tabs>
          <w:tab w:val="left" w:pos="-1440"/>
        </w:tabs>
        <w:rPr>
          <w:rFonts w:ascii="Arial" w:hAnsi="Arial"/>
          <w:sz w:val="20"/>
        </w:rPr>
      </w:pPr>
      <w:r>
        <w:rPr>
          <w:rFonts w:ascii="Arial" w:hAnsi="Arial"/>
          <w:sz w:val="20"/>
        </w:rPr>
        <w:t xml:space="preserve">Corrects errors in existing bibliographic records and </w:t>
      </w:r>
      <w:r w:rsidR="00EC26B7">
        <w:rPr>
          <w:rFonts w:ascii="Arial" w:hAnsi="Arial"/>
          <w:sz w:val="20"/>
        </w:rPr>
        <w:t>combines</w:t>
      </w:r>
      <w:r>
        <w:rPr>
          <w:rFonts w:ascii="Arial" w:hAnsi="Arial"/>
          <w:sz w:val="20"/>
        </w:rPr>
        <w:t xml:space="preserve"> duplicate records as needed.  </w:t>
      </w:r>
    </w:p>
    <w:p w14:paraId="244E9594" w14:textId="77777777" w:rsidR="00A43DFC" w:rsidRDefault="00A43DFC" w:rsidP="00A43DFC">
      <w:pPr>
        <w:pStyle w:val="ListParagraph"/>
        <w:rPr>
          <w:rFonts w:ascii="Arial" w:hAnsi="Arial"/>
          <w:sz w:val="20"/>
        </w:rPr>
      </w:pPr>
    </w:p>
    <w:p w14:paraId="75CD20CF" w14:textId="77777777" w:rsidR="00A43DFC" w:rsidRPr="00A43DFC" w:rsidRDefault="00A43DFC" w:rsidP="00A43DFC">
      <w:pPr>
        <w:numPr>
          <w:ilvl w:val="0"/>
          <w:numId w:val="13"/>
        </w:numPr>
        <w:tabs>
          <w:tab w:val="left" w:pos="-1440"/>
        </w:tabs>
        <w:rPr>
          <w:rFonts w:ascii="Arial" w:hAnsi="Arial"/>
          <w:sz w:val="20"/>
        </w:rPr>
      </w:pPr>
      <w:r>
        <w:rPr>
          <w:rFonts w:ascii="Arial" w:hAnsi="Arial"/>
          <w:sz w:val="20"/>
        </w:rPr>
        <w:t xml:space="preserve">Assists in downloading </w:t>
      </w:r>
      <w:r w:rsidR="00AF36EA">
        <w:rPr>
          <w:rFonts w:ascii="Arial" w:hAnsi="Arial"/>
          <w:sz w:val="20"/>
        </w:rPr>
        <w:t xml:space="preserve">and applying global updates to </w:t>
      </w:r>
      <w:r>
        <w:rPr>
          <w:rFonts w:ascii="Arial" w:hAnsi="Arial"/>
          <w:sz w:val="20"/>
        </w:rPr>
        <w:t>bibliographic records from various vendors, including Baker &amp; Taylor and Midwest Tap</w:t>
      </w:r>
      <w:r w:rsidR="00AF36EA">
        <w:rPr>
          <w:rFonts w:ascii="Arial" w:hAnsi="Arial"/>
          <w:sz w:val="20"/>
        </w:rPr>
        <w:t>e.  Downloads, corrects</w:t>
      </w:r>
      <w:r w:rsidR="00393031">
        <w:rPr>
          <w:rFonts w:ascii="Arial" w:hAnsi="Arial"/>
          <w:sz w:val="20"/>
        </w:rPr>
        <w:t>,</w:t>
      </w:r>
      <w:bookmarkStart w:id="0" w:name="_GoBack"/>
      <w:bookmarkEnd w:id="0"/>
      <w:r w:rsidR="00AF36EA">
        <w:rPr>
          <w:rFonts w:ascii="Arial" w:hAnsi="Arial"/>
          <w:sz w:val="20"/>
        </w:rPr>
        <w:t xml:space="preserve"> and supplements records provided electronic content providers including Overdrive, Hoopla, Kanopy, and others.</w:t>
      </w:r>
      <w:r>
        <w:rPr>
          <w:rFonts w:ascii="Arial" w:hAnsi="Arial"/>
          <w:sz w:val="20"/>
        </w:rPr>
        <w:t xml:space="preserve"> </w:t>
      </w:r>
    </w:p>
    <w:p w14:paraId="5970A16E" w14:textId="77777777" w:rsidR="00373D68" w:rsidRDefault="00373D68" w:rsidP="00373D68">
      <w:pPr>
        <w:pStyle w:val="ListParagraph"/>
        <w:rPr>
          <w:rFonts w:ascii="Arial" w:hAnsi="Arial"/>
          <w:sz w:val="20"/>
        </w:rPr>
      </w:pPr>
    </w:p>
    <w:p w14:paraId="50EDD918" w14:textId="77777777" w:rsidR="00373D68" w:rsidRDefault="00903DF5" w:rsidP="00155E4E">
      <w:pPr>
        <w:numPr>
          <w:ilvl w:val="0"/>
          <w:numId w:val="13"/>
        </w:numPr>
        <w:tabs>
          <w:tab w:val="left" w:pos="-1440"/>
        </w:tabs>
        <w:rPr>
          <w:rFonts w:ascii="Arial" w:hAnsi="Arial"/>
          <w:sz w:val="20"/>
        </w:rPr>
      </w:pPr>
      <w:r>
        <w:rPr>
          <w:rFonts w:ascii="Arial" w:hAnsi="Arial"/>
          <w:sz w:val="20"/>
        </w:rPr>
        <w:t xml:space="preserve">Responds to catalog requests </w:t>
      </w:r>
      <w:r w:rsidR="00AF36EA">
        <w:rPr>
          <w:rFonts w:ascii="Arial" w:hAnsi="Arial"/>
          <w:sz w:val="20"/>
        </w:rPr>
        <w:t xml:space="preserve">and questions </w:t>
      </w:r>
      <w:r>
        <w:rPr>
          <w:rFonts w:ascii="Arial" w:hAnsi="Arial"/>
          <w:sz w:val="20"/>
        </w:rPr>
        <w:t xml:space="preserve">received from library staff.  </w:t>
      </w:r>
      <w:r w:rsidR="00AF36EA">
        <w:rPr>
          <w:rFonts w:ascii="Arial" w:hAnsi="Arial"/>
          <w:sz w:val="20"/>
        </w:rPr>
        <w:t>Maintains statistical information.</w:t>
      </w:r>
    </w:p>
    <w:p w14:paraId="4FAE4948" w14:textId="77777777" w:rsidR="00E3662E" w:rsidRDefault="00E3662E" w:rsidP="00E3662E">
      <w:pPr>
        <w:pStyle w:val="ListParagraph"/>
        <w:rPr>
          <w:rFonts w:ascii="Arial" w:hAnsi="Arial"/>
          <w:sz w:val="20"/>
        </w:rPr>
      </w:pPr>
    </w:p>
    <w:p w14:paraId="6C3E27A5" w14:textId="77777777" w:rsidR="00E3662E" w:rsidRDefault="00E3662E" w:rsidP="00155E4E">
      <w:pPr>
        <w:numPr>
          <w:ilvl w:val="0"/>
          <w:numId w:val="13"/>
        </w:numPr>
        <w:tabs>
          <w:tab w:val="left" w:pos="-1440"/>
        </w:tabs>
        <w:rPr>
          <w:rFonts w:ascii="Arial" w:hAnsi="Arial"/>
          <w:sz w:val="20"/>
        </w:rPr>
      </w:pPr>
      <w:r>
        <w:rPr>
          <w:rFonts w:ascii="Arial" w:hAnsi="Arial"/>
          <w:sz w:val="20"/>
        </w:rPr>
        <w:t>Assists in catalog maintenance projects.</w:t>
      </w:r>
    </w:p>
    <w:p w14:paraId="2783D2A3" w14:textId="77777777" w:rsidR="00AF36EA" w:rsidRDefault="00AF36EA" w:rsidP="00AF36EA">
      <w:pPr>
        <w:pStyle w:val="ListParagraph"/>
        <w:rPr>
          <w:rFonts w:ascii="Arial" w:hAnsi="Arial"/>
          <w:sz w:val="20"/>
        </w:rPr>
      </w:pPr>
    </w:p>
    <w:p w14:paraId="07348E0F" w14:textId="77777777" w:rsidR="00AF36EA" w:rsidRPr="00AF36EA" w:rsidRDefault="00AF36EA" w:rsidP="00AF36EA">
      <w:pPr>
        <w:numPr>
          <w:ilvl w:val="0"/>
          <w:numId w:val="13"/>
        </w:numPr>
        <w:tabs>
          <w:tab w:val="left" w:pos="-1440"/>
        </w:tabs>
        <w:rPr>
          <w:rFonts w:ascii="Arial" w:hAnsi="Arial" w:cs="Arial"/>
          <w:sz w:val="20"/>
        </w:rPr>
      </w:pPr>
      <w:r>
        <w:rPr>
          <w:rFonts w:ascii="Arial" w:hAnsi="Arial" w:cs="Arial"/>
          <w:sz w:val="20"/>
        </w:rPr>
        <w:t>Provides simple original cataloging under the supervision of the Technical Services Supervisor.</w:t>
      </w:r>
    </w:p>
    <w:p w14:paraId="063A9CEF" w14:textId="77777777" w:rsidR="00162909" w:rsidRDefault="00162909" w:rsidP="00162909">
      <w:pPr>
        <w:tabs>
          <w:tab w:val="left" w:pos="-1440"/>
        </w:tabs>
        <w:rPr>
          <w:rFonts w:ascii="Arial" w:hAnsi="Arial"/>
          <w:sz w:val="20"/>
        </w:rPr>
      </w:pPr>
    </w:p>
    <w:p w14:paraId="11A33B3E" w14:textId="77777777" w:rsidR="00393031" w:rsidRPr="002721D9" w:rsidRDefault="00393031" w:rsidP="00393031">
      <w:pPr>
        <w:ind w:left="6480" w:firstLine="720"/>
        <w:jc w:val="both"/>
        <w:rPr>
          <w:rFonts w:ascii="Arial" w:hAnsi="Arial"/>
          <w:i/>
          <w:sz w:val="16"/>
          <w:szCs w:val="16"/>
        </w:rPr>
      </w:pPr>
      <w:r>
        <w:rPr>
          <w:rFonts w:ascii="Arial" w:hAnsi="Arial"/>
          <w:i/>
          <w:sz w:val="16"/>
          <w:szCs w:val="16"/>
        </w:rPr>
        <w:t>Technical Assistant</w:t>
      </w:r>
      <w:r w:rsidRPr="002721D9">
        <w:rPr>
          <w:rFonts w:ascii="Arial" w:hAnsi="Arial"/>
          <w:i/>
          <w:sz w:val="16"/>
          <w:szCs w:val="16"/>
        </w:rPr>
        <w:t xml:space="preserve"> Job Description </w:t>
      </w:r>
    </w:p>
    <w:p w14:paraId="3E2478C3" w14:textId="77777777" w:rsidR="00EC26B7" w:rsidRPr="00393031" w:rsidRDefault="00393031" w:rsidP="00393031">
      <w:pPr>
        <w:jc w:val="both"/>
        <w:rPr>
          <w:rFonts w:ascii="Arial" w:hAnsi="Arial"/>
          <w:i/>
          <w:sz w:val="16"/>
          <w:szCs w:val="16"/>
        </w:rPr>
      </w:pP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t>Page 1</w:t>
      </w:r>
      <w:r w:rsidRPr="002721D9">
        <w:rPr>
          <w:rFonts w:ascii="Arial" w:hAnsi="Arial"/>
          <w:i/>
          <w:sz w:val="16"/>
          <w:szCs w:val="16"/>
        </w:rPr>
        <w:t xml:space="preserve"> of 2</w:t>
      </w:r>
    </w:p>
    <w:p w14:paraId="1839B65F" w14:textId="77777777" w:rsidR="00EC26B7" w:rsidRPr="00155E4E" w:rsidRDefault="00EC26B7" w:rsidP="00162909">
      <w:pPr>
        <w:tabs>
          <w:tab w:val="left" w:pos="-1440"/>
        </w:tabs>
        <w:rPr>
          <w:rFonts w:ascii="Arial" w:hAnsi="Arial"/>
          <w:sz w:val="20"/>
        </w:rPr>
      </w:pPr>
    </w:p>
    <w:p w14:paraId="791612B4" w14:textId="77777777" w:rsidR="00E3662E" w:rsidRPr="00EC26B7" w:rsidRDefault="00E3662E" w:rsidP="00EC26B7">
      <w:pPr>
        <w:pStyle w:val="ListParagraph"/>
        <w:numPr>
          <w:ilvl w:val="0"/>
          <w:numId w:val="13"/>
        </w:numPr>
        <w:rPr>
          <w:rFonts w:ascii="Arial" w:hAnsi="Arial" w:cs="Arial"/>
          <w:sz w:val="20"/>
        </w:rPr>
      </w:pPr>
      <w:r>
        <w:rPr>
          <w:rFonts w:ascii="Arial" w:hAnsi="Arial" w:cs="Arial"/>
          <w:sz w:val="20"/>
        </w:rPr>
        <w:t>Aids</w:t>
      </w:r>
      <w:r w:rsidR="00AF36EA">
        <w:rPr>
          <w:rFonts w:ascii="Arial" w:hAnsi="Arial" w:cs="Arial"/>
          <w:sz w:val="20"/>
        </w:rPr>
        <w:t xml:space="preserve"> other Technical Services departments</w:t>
      </w:r>
      <w:r>
        <w:rPr>
          <w:rFonts w:ascii="Arial" w:hAnsi="Arial" w:cs="Arial"/>
          <w:sz w:val="20"/>
        </w:rPr>
        <w:t xml:space="preserve">, as necessary, by </w:t>
      </w:r>
      <w:r w:rsidR="00AF36EA">
        <w:rPr>
          <w:rFonts w:ascii="Arial" w:hAnsi="Arial" w:cs="Arial"/>
          <w:sz w:val="20"/>
        </w:rPr>
        <w:t>physically preparing items for circulation</w:t>
      </w:r>
      <w:r>
        <w:rPr>
          <w:rFonts w:ascii="Arial" w:hAnsi="Arial" w:cs="Arial"/>
          <w:sz w:val="20"/>
        </w:rPr>
        <w:t xml:space="preserve"> at branches</w:t>
      </w:r>
      <w:r w:rsidR="00AF36EA">
        <w:rPr>
          <w:rFonts w:ascii="Arial" w:hAnsi="Arial" w:cs="Arial"/>
          <w:sz w:val="20"/>
        </w:rPr>
        <w:t>, adding items to our integrated library software, ordering new materials requested by selection staff</w:t>
      </w:r>
      <w:r>
        <w:rPr>
          <w:rFonts w:ascii="Arial" w:hAnsi="Arial" w:cs="Arial"/>
          <w:sz w:val="20"/>
        </w:rPr>
        <w:t>, and</w:t>
      </w:r>
      <w:r w:rsidR="00AF36EA">
        <w:rPr>
          <w:rFonts w:ascii="Arial" w:hAnsi="Arial" w:cs="Arial"/>
          <w:sz w:val="20"/>
        </w:rPr>
        <w:t xml:space="preserve"> checking incoming </w:t>
      </w:r>
      <w:r>
        <w:rPr>
          <w:rFonts w:ascii="Arial" w:hAnsi="Arial" w:cs="Arial"/>
          <w:sz w:val="20"/>
        </w:rPr>
        <w:t xml:space="preserve">materials and </w:t>
      </w:r>
      <w:r w:rsidR="00AF36EA">
        <w:rPr>
          <w:rFonts w:ascii="Arial" w:hAnsi="Arial" w:cs="Arial"/>
          <w:sz w:val="20"/>
        </w:rPr>
        <w:t>invoices against outstanding orders.</w:t>
      </w:r>
    </w:p>
    <w:p w14:paraId="5ED88C6F" w14:textId="77777777" w:rsidR="00E3662E" w:rsidRDefault="00E3662E" w:rsidP="00E3662E">
      <w:pPr>
        <w:pStyle w:val="ListParagraph"/>
        <w:rPr>
          <w:rFonts w:ascii="Arial" w:hAnsi="Arial" w:cs="Arial"/>
          <w:sz w:val="20"/>
        </w:rPr>
      </w:pPr>
    </w:p>
    <w:p w14:paraId="349060B5" w14:textId="77777777" w:rsidR="00792A98" w:rsidRPr="00E3662E" w:rsidRDefault="009D6C08" w:rsidP="00692429">
      <w:pPr>
        <w:numPr>
          <w:ilvl w:val="0"/>
          <w:numId w:val="13"/>
        </w:numPr>
        <w:tabs>
          <w:tab w:val="left" w:pos="-1440"/>
        </w:tabs>
        <w:jc w:val="both"/>
        <w:rPr>
          <w:rFonts w:ascii="Arial" w:hAnsi="Arial"/>
          <w:sz w:val="20"/>
        </w:rPr>
      </w:pPr>
      <w:r w:rsidRPr="00E3662E">
        <w:rPr>
          <w:rFonts w:ascii="Arial" w:hAnsi="Arial" w:cs="Arial"/>
          <w:sz w:val="20"/>
        </w:rPr>
        <w:t>Performs other duties as assigned, including assisting other departments</w:t>
      </w:r>
      <w:r w:rsidR="00E3662E" w:rsidRPr="00E3662E">
        <w:rPr>
          <w:rFonts w:ascii="Arial" w:hAnsi="Arial" w:cs="Arial"/>
          <w:sz w:val="20"/>
        </w:rPr>
        <w:t xml:space="preserve"> or branches</w:t>
      </w:r>
      <w:r w:rsidR="00E3662E">
        <w:rPr>
          <w:rFonts w:ascii="Arial" w:hAnsi="Arial" w:cs="Arial"/>
          <w:sz w:val="20"/>
        </w:rPr>
        <w:t>.</w:t>
      </w:r>
    </w:p>
    <w:p w14:paraId="21DAC630" w14:textId="77777777" w:rsidR="00E3662E" w:rsidRPr="00E3662E" w:rsidRDefault="00E3662E" w:rsidP="00E3662E">
      <w:pPr>
        <w:tabs>
          <w:tab w:val="left" w:pos="-1440"/>
        </w:tabs>
        <w:jc w:val="both"/>
        <w:rPr>
          <w:rFonts w:ascii="Arial" w:hAnsi="Arial"/>
          <w:sz w:val="20"/>
        </w:rPr>
      </w:pPr>
    </w:p>
    <w:p w14:paraId="60F1EF62" w14:textId="77777777" w:rsidR="00310816" w:rsidRPr="002721D9" w:rsidRDefault="00792A98">
      <w:pPr>
        <w:jc w:val="both"/>
        <w:rPr>
          <w:rFonts w:ascii="Arial" w:hAnsi="Arial"/>
          <w:i/>
          <w:sz w:val="16"/>
          <w:szCs w:val="16"/>
        </w:rPr>
      </w:pPr>
      <w:r w:rsidRPr="002721D9">
        <w:rPr>
          <w:rFonts w:ascii="Arial" w:hAnsi="Arial"/>
          <w:i/>
          <w:sz w:val="16"/>
          <w:szCs w:val="16"/>
        </w:rPr>
        <w:t>The above statements are intended to describe the general nature and level of work being performed by people assigned this classification.  They are not to be construed as an exhaustive list of all job duties performed by personnel so classified.</w:t>
      </w:r>
    </w:p>
    <w:p w14:paraId="3C797B89" w14:textId="77777777" w:rsidR="00162909" w:rsidRDefault="00162909" w:rsidP="00162909">
      <w:pPr>
        <w:ind w:left="6480" w:firstLine="720"/>
        <w:jc w:val="both"/>
        <w:rPr>
          <w:rFonts w:ascii="Arial" w:hAnsi="Arial"/>
          <w:i/>
          <w:sz w:val="16"/>
          <w:szCs w:val="16"/>
        </w:rPr>
      </w:pPr>
    </w:p>
    <w:p w14:paraId="1B85170E" w14:textId="77777777" w:rsidR="00162909" w:rsidRDefault="00162909" w:rsidP="00162909">
      <w:pPr>
        <w:ind w:left="6480" w:firstLine="720"/>
        <w:jc w:val="both"/>
        <w:rPr>
          <w:rFonts w:ascii="Arial" w:hAnsi="Arial"/>
          <w:i/>
          <w:sz w:val="16"/>
          <w:szCs w:val="16"/>
        </w:rPr>
      </w:pPr>
    </w:p>
    <w:p w14:paraId="5BD23738" w14:textId="77777777" w:rsidR="00162909" w:rsidRDefault="00162909" w:rsidP="00393031">
      <w:pPr>
        <w:jc w:val="both"/>
        <w:rPr>
          <w:rFonts w:ascii="Arial" w:hAnsi="Arial"/>
          <w:i/>
          <w:sz w:val="16"/>
          <w:szCs w:val="16"/>
        </w:rPr>
      </w:pPr>
    </w:p>
    <w:p w14:paraId="2A9D55F5" w14:textId="77777777" w:rsidR="00724703" w:rsidRPr="002721D9" w:rsidRDefault="00724703" w:rsidP="00162909">
      <w:pPr>
        <w:jc w:val="both"/>
        <w:rPr>
          <w:rFonts w:ascii="Arial" w:hAnsi="Arial"/>
          <w:i/>
          <w:sz w:val="16"/>
          <w:szCs w:val="16"/>
        </w:rPr>
      </w:pPr>
    </w:p>
    <w:p w14:paraId="70F76015" w14:textId="77777777" w:rsidR="005E73A4" w:rsidRDefault="005E73A4" w:rsidP="007462E3">
      <w:pPr>
        <w:pStyle w:val="StyleStyleMessageHeader16ptBoldWhiteAllcapsLeft0Fi"/>
      </w:pPr>
      <w:r>
        <w:rPr>
          <w:noProof/>
        </w:rPr>
        <w:t>Job Requirements</w:t>
      </w:r>
    </w:p>
    <w:p w14:paraId="5D2DFBCA" w14:textId="77777777" w:rsidR="00A673CB" w:rsidRDefault="00A673CB">
      <w:pPr>
        <w:jc w:val="both"/>
        <w:rPr>
          <w:rFonts w:ascii="Arial" w:hAnsi="Arial"/>
          <w:sz w:val="20"/>
        </w:rPr>
      </w:pPr>
    </w:p>
    <w:p w14:paraId="48215F75" w14:textId="77777777" w:rsidR="00162909" w:rsidRDefault="00162909" w:rsidP="00162909">
      <w:pPr>
        <w:numPr>
          <w:ilvl w:val="0"/>
          <w:numId w:val="14"/>
        </w:numPr>
        <w:rPr>
          <w:rFonts w:ascii="Arial" w:hAnsi="Arial"/>
          <w:sz w:val="20"/>
        </w:rPr>
      </w:pPr>
      <w:r>
        <w:rPr>
          <w:rFonts w:ascii="Arial" w:hAnsi="Arial"/>
          <w:sz w:val="20"/>
        </w:rPr>
        <w:t xml:space="preserve">Possession of a </w:t>
      </w:r>
      <w:r w:rsidR="00E3662E">
        <w:rPr>
          <w:rFonts w:ascii="Arial" w:hAnsi="Arial"/>
          <w:sz w:val="20"/>
        </w:rPr>
        <w:t>bachelor’s degree</w:t>
      </w:r>
      <w:r>
        <w:rPr>
          <w:rFonts w:ascii="Arial" w:hAnsi="Arial"/>
          <w:sz w:val="20"/>
        </w:rPr>
        <w:t xml:space="preserve"> or its equivalent.</w:t>
      </w:r>
    </w:p>
    <w:p w14:paraId="4357D4A2" w14:textId="77777777" w:rsidR="00162909" w:rsidRDefault="00162909" w:rsidP="00162909">
      <w:pPr>
        <w:rPr>
          <w:rFonts w:ascii="Arial" w:hAnsi="Arial"/>
          <w:sz w:val="20"/>
        </w:rPr>
      </w:pPr>
    </w:p>
    <w:p w14:paraId="1B852F7C" w14:textId="77777777" w:rsidR="00162909" w:rsidRDefault="00162909" w:rsidP="00162909">
      <w:pPr>
        <w:numPr>
          <w:ilvl w:val="0"/>
          <w:numId w:val="14"/>
        </w:numPr>
        <w:rPr>
          <w:rFonts w:ascii="Arial" w:hAnsi="Arial"/>
          <w:sz w:val="20"/>
        </w:rPr>
      </w:pPr>
      <w:r>
        <w:rPr>
          <w:rFonts w:ascii="Arial" w:hAnsi="Arial"/>
          <w:sz w:val="20"/>
        </w:rPr>
        <w:t>This is an entry-level classification.  No specific prior experience is required.  Experience working in a public library is preferred.</w:t>
      </w:r>
    </w:p>
    <w:p w14:paraId="5F7B5959" w14:textId="77777777" w:rsidR="00162909" w:rsidRDefault="00162909" w:rsidP="00162909">
      <w:pPr>
        <w:rPr>
          <w:rFonts w:ascii="Arial" w:hAnsi="Arial"/>
          <w:sz w:val="20"/>
        </w:rPr>
      </w:pPr>
    </w:p>
    <w:p w14:paraId="1A1F991B" w14:textId="77777777" w:rsidR="00162909" w:rsidRDefault="00162909" w:rsidP="00162909">
      <w:pPr>
        <w:numPr>
          <w:ilvl w:val="0"/>
          <w:numId w:val="14"/>
        </w:numPr>
        <w:rPr>
          <w:rFonts w:ascii="Arial" w:hAnsi="Arial"/>
          <w:sz w:val="20"/>
        </w:rPr>
      </w:pPr>
      <w:r>
        <w:rPr>
          <w:rFonts w:ascii="Arial" w:hAnsi="Arial"/>
          <w:sz w:val="20"/>
        </w:rPr>
        <w:t xml:space="preserve">Experience using </w:t>
      </w:r>
      <w:r w:rsidR="00373D68">
        <w:rPr>
          <w:rFonts w:ascii="Arial" w:hAnsi="Arial"/>
          <w:sz w:val="20"/>
        </w:rPr>
        <w:t>Sierra</w:t>
      </w:r>
      <w:r w:rsidR="0086312F">
        <w:rPr>
          <w:rFonts w:ascii="Arial" w:hAnsi="Arial"/>
          <w:sz w:val="20"/>
        </w:rPr>
        <w:t>, SkyRiver</w:t>
      </w:r>
      <w:r>
        <w:rPr>
          <w:rFonts w:ascii="Arial" w:hAnsi="Arial"/>
          <w:sz w:val="20"/>
        </w:rPr>
        <w:t xml:space="preserve"> or other automated cataloging system highly desirable</w:t>
      </w:r>
      <w:r w:rsidR="00373D68">
        <w:rPr>
          <w:rFonts w:ascii="Arial" w:hAnsi="Arial"/>
          <w:sz w:val="20"/>
        </w:rPr>
        <w:t>.</w:t>
      </w:r>
    </w:p>
    <w:p w14:paraId="49415841" w14:textId="77777777" w:rsidR="00162909" w:rsidRDefault="00162909" w:rsidP="00162909">
      <w:pPr>
        <w:rPr>
          <w:rFonts w:ascii="Arial" w:hAnsi="Arial"/>
          <w:sz w:val="20"/>
        </w:rPr>
      </w:pPr>
    </w:p>
    <w:p w14:paraId="6AE39F56" w14:textId="77777777" w:rsidR="00162909" w:rsidRDefault="00162909" w:rsidP="00162909">
      <w:pPr>
        <w:numPr>
          <w:ilvl w:val="0"/>
          <w:numId w:val="14"/>
        </w:numPr>
        <w:rPr>
          <w:rFonts w:ascii="Arial" w:hAnsi="Arial"/>
          <w:sz w:val="20"/>
        </w:rPr>
      </w:pPr>
      <w:r>
        <w:rPr>
          <w:rFonts w:ascii="Arial" w:hAnsi="Arial"/>
          <w:sz w:val="20"/>
        </w:rPr>
        <w:t xml:space="preserve">Experience or knowledge of libraries and library cataloging highly desirable.  </w:t>
      </w:r>
    </w:p>
    <w:p w14:paraId="39648B65" w14:textId="77777777" w:rsidR="00162909" w:rsidRDefault="00162909" w:rsidP="00162909">
      <w:pPr>
        <w:rPr>
          <w:rFonts w:ascii="Arial" w:hAnsi="Arial"/>
          <w:sz w:val="20"/>
        </w:rPr>
      </w:pPr>
    </w:p>
    <w:p w14:paraId="614483EC" w14:textId="77777777" w:rsidR="00162909" w:rsidRDefault="00162909" w:rsidP="00162909">
      <w:pPr>
        <w:numPr>
          <w:ilvl w:val="0"/>
          <w:numId w:val="14"/>
        </w:numPr>
        <w:rPr>
          <w:rFonts w:ascii="Arial" w:hAnsi="Arial"/>
          <w:sz w:val="20"/>
        </w:rPr>
      </w:pPr>
      <w:r>
        <w:rPr>
          <w:rFonts w:ascii="Arial" w:hAnsi="Arial"/>
          <w:sz w:val="20"/>
        </w:rPr>
        <w:t>Successful completion of a six</w:t>
      </w:r>
      <w:r w:rsidR="00E3662E">
        <w:rPr>
          <w:rFonts w:ascii="Arial" w:hAnsi="Arial"/>
          <w:sz w:val="20"/>
        </w:rPr>
        <w:t>-</w:t>
      </w:r>
      <w:r>
        <w:rPr>
          <w:rFonts w:ascii="Arial" w:hAnsi="Arial"/>
          <w:sz w:val="20"/>
        </w:rPr>
        <w:t>month probationary period.</w:t>
      </w:r>
    </w:p>
    <w:p w14:paraId="1C85D399" w14:textId="77777777" w:rsidR="00162909" w:rsidRDefault="00162909" w:rsidP="00162909">
      <w:pPr>
        <w:rPr>
          <w:rFonts w:ascii="Arial" w:hAnsi="Arial"/>
          <w:sz w:val="20"/>
        </w:rPr>
      </w:pPr>
    </w:p>
    <w:p w14:paraId="55134669" w14:textId="77777777" w:rsidR="00162909" w:rsidRDefault="00162909" w:rsidP="00162909">
      <w:pPr>
        <w:numPr>
          <w:ilvl w:val="0"/>
          <w:numId w:val="14"/>
        </w:numPr>
        <w:rPr>
          <w:rFonts w:ascii="Arial" w:hAnsi="Arial"/>
          <w:sz w:val="20"/>
        </w:rPr>
      </w:pPr>
      <w:r>
        <w:rPr>
          <w:rFonts w:ascii="Arial" w:hAnsi="Arial"/>
          <w:sz w:val="20"/>
        </w:rPr>
        <w:t>Be physically able to perform the essential functions of the position, with or without reasonable accommodation.</w:t>
      </w:r>
    </w:p>
    <w:p w14:paraId="5F80FBF7" w14:textId="77777777" w:rsidR="00162909" w:rsidRDefault="00162909" w:rsidP="00162909">
      <w:pPr>
        <w:rPr>
          <w:rFonts w:ascii="Arial" w:hAnsi="Arial"/>
          <w:sz w:val="20"/>
        </w:rPr>
      </w:pPr>
    </w:p>
    <w:p w14:paraId="724F1A0E" w14:textId="77777777" w:rsidR="00162909" w:rsidRDefault="00162909" w:rsidP="00162909">
      <w:pPr>
        <w:numPr>
          <w:ilvl w:val="0"/>
          <w:numId w:val="14"/>
        </w:numPr>
        <w:rPr>
          <w:rFonts w:ascii="Arial" w:hAnsi="Arial"/>
          <w:sz w:val="20"/>
        </w:rPr>
      </w:pPr>
      <w:r>
        <w:rPr>
          <w:rFonts w:ascii="Arial" w:hAnsi="Arial"/>
          <w:sz w:val="20"/>
        </w:rPr>
        <w:t>Ability to use computers and to utilize computer databases.</w:t>
      </w:r>
    </w:p>
    <w:p w14:paraId="5FA7776E" w14:textId="77777777" w:rsidR="00162909" w:rsidRDefault="00162909" w:rsidP="00162909">
      <w:pPr>
        <w:rPr>
          <w:rFonts w:ascii="Arial" w:hAnsi="Arial"/>
          <w:sz w:val="20"/>
        </w:rPr>
      </w:pPr>
    </w:p>
    <w:p w14:paraId="369DA9FA" w14:textId="77777777" w:rsidR="00162909" w:rsidRDefault="00162909" w:rsidP="00162909">
      <w:pPr>
        <w:numPr>
          <w:ilvl w:val="0"/>
          <w:numId w:val="14"/>
        </w:numPr>
        <w:rPr>
          <w:rFonts w:ascii="Arial" w:hAnsi="Arial"/>
          <w:sz w:val="20"/>
        </w:rPr>
      </w:pPr>
      <w:r>
        <w:rPr>
          <w:rFonts w:ascii="Arial" w:hAnsi="Arial"/>
          <w:sz w:val="20"/>
        </w:rPr>
        <w:t>Effective written and oral communication skills.</w:t>
      </w:r>
    </w:p>
    <w:p w14:paraId="598EAEB1" w14:textId="77777777" w:rsidR="00162909" w:rsidRDefault="00162909" w:rsidP="00162909">
      <w:pPr>
        <w:rPr>
          <w:rFonts w:ascii="Arial" w:hAnsi="Arial"/>
          <w:sz w:val="20"/>
        </w:rPr>
      </w:pPr>
    </w:p>
    <w:p w14:paraId="51D09218" w14:textId="77777777" w:rsidR="00162909" w:rsidRDefault="00162909" w:rsidP="00162909">
      <w:pPr>
        <w:numPr>
          <w:ilvl w:val="0"/>
          <w:numId w:val="14"/>
        </w:numPr>
        <w:rPr>
          <w:rFonts w:ascii="Arial" w:hAnsi="Arial"/>
          <w:sz w:val="20"/>
        </w:rPr>
      </w:pPr>
      <w:r>
        <w:rPr>
          <w:rFonts w:ascii="Arial" w:hAnsi="Arial"/>
          <w:sz w:val="20"/>
        </w:rPr>
        <w:t>Ability to establish and maintain effective working relationships with co-workers.</w:t>
      </w:r>
    </w:p>
    <w:p w14:paraId="49817BBC" w14:textId="77777777" w:rsidR="00162909" w:rsidRDefault="00162909" w:rsidP="00162909">
      <w:pPr>
        <w:rPr>
          <w:rFonts w:ascii="Arial" w:hAnsi="Arial"/>
          <w:sz w:val="20"/>
        </w:rPr>
      </w:pPr>
    </w:p>
    <w:p w14:paraId="0774AD0C" w14:textId="77777777" w:rsidR="00162909" w:rsidRDefault="00162909" w:rsidP="00162909">
      <w:pPr>
        <w:numPr>
          <w:ilvl w:val="0"/>
          <w:numId w:val="14"/>
        </w:numPr>
        <w:rPr>
          <w:rFonts w:ascii="Arial" w:hAnsi="Arial"/>
          <w:sz w:val="20"/>
        </w:rPr>
      </w:pPr>
      <w:r>
        <w:rPr>
          <w:rFonts w:ascii="Arial" w:hAnsi="Arial"/>
          <w:sz w:val="20"/>
        </w:rPr>
        <w:t>Ability to conduct oneself with tact and courtesy.</w:t>
      </w:r>
    </w:p>
    <w:p w14:paraId="221F5F5B" w14:textId="77777777" w:rsidR="00162909" w:rsidRDefault="00162909" w:rsidP="00162909">
      <w:pPr>
        <w:rPr>
          <w:rFonts w:ascii="Arial" w:hAnsi="Arial"/>
          <w:sz w:val="20"/>
        </w:rPr>
      </w:pPr>
    </w:p>
    <w:p w14:paraId="2899F02A" w14:textId="77777777" w:rsidR="00162909" w:rsidRDefault="00162909" w:rsidP="00162909">
      <w:pPr>
        <w:tabs>
          <w:tab w:val="left" w:pos="-1440"/>
        </w:tabs>
        <w:rPr>
          <w:rFonts w:ascii="Arial" w:hAnsi="Arial"/>
          <w:sz w:val="20"/>
        </w:rPr>
      </w:pPr>
    </w:p>
    <w:p w14:paraId="349F4763" w14:textId="77777777" w:rsidR="00C51BD3" w:rsidRDefault="00C51BD3">
      <w:pPr>
        <w:jc w:val="both"/>
        <w:rPr>
          <w:rFonts w:ascii="Arial" w:hAnsi="Arial"/>
          <w:i/>
          <w:sz w:val="20"/>
        </w:rPr>
      </w:pPr>
    </w:p>
    <w:p w14:paraId="5D82696B" w14:textId="77777777" w:rsidR="00162909" w:rsidRDefault="00162909" w:rsidP="00C51BD3">
      <w:pPr>
        <w:ind w:left="6480" w:firstLine="720"/>
        <w:jc w:val="both"/>
        <w:rPr>
          <w:rFonts w:ascii="Arial" w:hAnsi="Arial"/>
          <w:i/>
          <w:sz w:val="16"/>
          <w:szCs w:val="16"/>
        </w:rPr>
      </w:pPr>
    </w:p>
    <w:p w14:paraId="6F132082" w14:textId="77777777" w:rsidR="00162909" w:rsidRDefault="00162909" w:rsidP="00C51BD3">
      <w:pPr>
        <w:ind w:left="6480" w:firstLine="720"/>
        <w:jc w:val="both"/>
        <w:rPr>
          <w:rFonts w:ascii="Arial" w:hAnsi="Arial"/>
          <w:i/>
          <w:sz w:val="16"/>
          <w:szCs w:val="16"/>
        </w:rPr>
      </w:pPr>
    </w:p>
    <w:p w14:paraId="4BD317FB" w14:textId="77777777" w:rsidR="00162909" w:rsidRDefault="00162909" w:rsidP="00C51BD3">
      <w:pPr>
        <w:ind w:left="6480" w:firstLine="720"/>
        <w:jc w:val="both"/>
        <w:rPr>
          <w:rFonts w:ascii="Arial" w:hAnsi="Arial"/>
          <w:i/>
          <w:sz w:val="16"/>
          <w:szCs w:val="16"/>
        </w:rPr>
      </w:pPr>
    </w:p>
    <w:p w14:paraId="7C4BE2A7" w14:textId="77777777" w:rsidR="00162909" w:rsidRDefault="00162909" w:rsidP="00C51BD3">
      <w:pPr>
        <w:ind w:left="6480" w:firstLine="720"/>
        <w:jc w:val="both"/>
        <w:rPr>
          <w:rFonts w:ascii="Arial" w:hAnsi="Arial"/>
          <w:i/>
          <w:sz w:val="16"/>
          <w:szCs w:val="16"/>
        </w:rPr>
      </w:pPr>
    </w:p>
    <w:p w14:paraId="06432525" w14:textId="77777777" w:rsidR="00162909" w:rsidRDefault="00162909" w:rsidP="00C51BD3">
      <w:pPr>
        <w:ind w:left="6480" w:firstLine="720"/>
        <w:jc w:val="both"/>
        <w:rPr>
          <w:rFonts w:ascii="Arial" w:hAnsi="Arial"/>
          <w:i/>
          <w:sz w:val="16"/>
          <w:szCs w:val="16"/>
        </w:rPr>
      </w:pPr>
    </w:p>
    <w:p w14:paraId="58F4B550" w14:textId="77777777" w:rsidR="00162909" w:rsidRDefault="00162909" w:rsidP="00C51BD3">
      <w:pPr>
        <w:ind w:left="6480" w:firstLine="720"/>
        <w:jc w:val="both"/>
        <w:rPr>
          <w:rFonts w:ascii="Arial" w:hAnsi="Arial"/>
          <w:i/>
          <w:sz w:val="16"/>
          <w:szCs w:val="16"/>
        </w:rPr>
      </w:pPr>
    </w:p>
    <w:p w14:paraId="3EDC92BB" w14:textId="77777777" w:rsidR="00162909" w:rsidRDefault="00162909" w:rsidP="00C51BD3">
      <w:pPr>
        <w:ind w:left="6480" w:firstLine="720"/>
        <w:jc w:val="both"/>
        <w:rPr>
          <w:rFonts w:ascii="Arial" w:hAnsi="Arial"/>
          <w:i/>
          <w:sz w:val="16"/>
          <w:szCs w:val="16"/>
        </w:rPr>
      </w:pPr>
    </w:p>
    <w:p w14:paraId="2EF5F384" w14:textId="77777777" w:rsidR="00162909" w:rsidRDefault="00162909" w:rsidP="00C51BD3">
      <w:pPr>
        <w:ind w:left="6480" w:firstLine="720"/>
        <w:jc w:val="both"/>
        <w:rPr>
          <w:rFonts w:ascii="Arial" w:hAnsi="Arial"/>
          <w:i/>
          <w:sz w:val="16"/>
          <w:szCs w:val="16"/>
        </w:rPr>
      </w:pPr>
    </w:p>
    <w:p w14:paraId="2C8BD1CA" w14:textId="77777777" w:rsidR="00162909" w:rsidRDefault="00162909" w:rsidP="00C51BD3">
      <w:pPr>
        <w:ind w:left="6480" w:firstLine="720"/>
        <w:jc w:val="both"/>
        <w:rPr>
          <w:rFonts w:ascii="Arial" w:hAnsi="Arial"/>
          <w:i/>
          <w:sz w:val="16"/>
          <w:szCs w:val="16"/>
        </w:rPr>
      </w:pPr>
    </w:p>
    <w:p w14:paraId="0AFC0D20" w14:textId="77777777" w:rsidR="00162909" w:rsidRDefault="00162909" w:rsidP="00C51BD3">
      <w:pPr>
        <w:ind w:left="6480" w:firstLine="720"/>
        <w:jc w:val="both"/>
        <w:rPr>
          <w:rFonts w:ascii="Arial" w:hAnsi="Arial"/>
          <w:i/>
          <w:sz w:val="16"/>
          <w:szCs w:val="16"/>
        </w:rPr>
      </w:pPr>
    </w:p>
    <w:p w14:paraId="029036D5" w14:textId="77777777" w:rsidR="00162909" w:rsidRDefault="00162909" w:rsidP="00C51BD3">
      <w:pPr>
        <w:ind w:left="6480" w:firstLine="720"/>
        <w:jc w:val="both"/>
        <w:rPr>
          <w:rFonts w:ascii="Arial" w:hAnsi="Arial"/>
          <w:i/>
          <w:sz w:val="16"/>
          <w:szCs w:val="16"/>
        </w:rPr>
      </w:pPr>
    </w:p>
    <w:p w14:paraId="71943150" w14:textId="77777777" w:rsidR="00162909" w:rsidRDefault="00162909" w:rsidP="00C51BD3">
      <w:pPr>
        <w:ind w:left="6480" w:firstLine="720"/>
        <w:jc w:val="both"/>
        <w:rPr>
          <w:rFonts w:ascii="Arial" w:hAnsi="Arial"/>
          <w:i/>
          <w:sz w:val="16"/>
          <w:szCs w:val="16"/>
        </w:rPr>
      </w:pPr>
    </w:p>
    <w:p w14:paraId="5D34C326" w14:textId="77777777" w:rsidR="00162909" w:rsidRDefault="00162909" w:rsidP="00C51BD3">
      <w:pPr>
        <w:ind w:left="6480" w:firstLine="720"/>
        <w:jc w:val="both"/>
        <w:rPr>
          <w:rFonts w:ascii="Arial" w:hAnsi="Arial"/>
          <w:i/>
          <w:sz w:val="16"/>
          <w:szCs w:val="16"/>
        </w:rPr>
      </w:pPr>
    </w:p>
    <w:p w14:paraId="4C2F67BD" w14:textId="77777777" w:rsidR="00162909" w:rsidRDefault="00162909" w:rsidP="00C51BD3">
      <w:pPr>
        <w:ind w:left="6480" w:firstLine="720"/>
        <w:jc w:val="both"/>
        <w:rPr>
          <w:rFonts w:ascii="Arial" w:hAnsi="Arial"/>
          <w:i/>
          <w:sz w:val="16"/>
          <w:szCs w:val="16"/>
        </w:rPr>
      </w:pPr>
    </w:p>
    <w:p w14:paraId="51AB9CD1" w14:textId="77777777" w:rsidR="00162909" w:rsidRDefault="00162909" w:rsidP="00C51BD3">
      <w:pPr>
        <w:ind w:left="6480" w:firstLine="720"/>
        <w:jc w:val="both"/>
        <w:rPr>
          <w:rFonts w:ascii="Arial" w:hAnsi="Arial"/>
          <w:i/>
          <w:sz w:val="16"/>
          <w:szCs w:val="16"/>
        </w:rPr>
      </w:pPr>
    </w:p>
    <w:p w14:paraId="3FABF1FD" w14:textId="77777777" w:rsidR="00162909" w:rsidRDefault="00162909" w:rsidP="00C51BD3">
      <w:pPr>
        <w:ind w:left="6480" w:firstLine="720"/>
        <w:jc w:val="both"/>
        <w:rPr>
          <w:rFonts w:ascii="Arial" w:hAnsi="Arial"/>
          <w:i/>
          <w:sz w:val="16"/>
          <w:szCs w:val="16"/>
        </w:rPr>
      </w:pPr>
    </w:p>
    <w:p w14:paraId="426F5E9C" w14:textId="77777777" w:rsidR="00162909" w:rsidRDefault="00162909" w:rsidP="00C51BD3">
      <w:pPr>
        <w:ind w:left="6480" w:firstLine="720"/>
        <w:jc w:val="both"/>
        <w:rPr>
          <w:rFonts w:ascii="Arial" w:hAnsi="Arial"/>
          <w:i/>
          <w:sz w:val="16"/>
          <w:szCs w:val="16"/>
        </w:rPr>
      </w:pPr>
    </w:p>
    <w:p w14:paraId="458D6F7F" w14:textId="77777777" w:rsidR="00162909" w:rsidRDefault="00162909" w:rsidP="00C51BD3">
      <w:pPr>
        <w:ind w:left="6480" w:firstLine="720"/>
        <w:jc w:val="both"/>
        <w:rPr>
          <w:rFonts w:ascii="Arial" w:hAnsi="Arial"/>
          <w:i/>
          <w:sz w:val="16"/>
          <w:szCs w:val="16"/>
        </w:rPr>
      </w:pPr>
    </w:p>
    <w:p w14:paraId="5DFB3965" w14:textId="77777777" w:rsidR="00162909" w:rsidRDefault="00162909" w:rsidP="00C51BD3">
      <w:pPr>
        <w:ind w:left="6480" w:firstLine="720"/>
        <w:jc w:val="both"/>
        <w:rPr>
          <w:rFonts w:ascii="Arial" w:hAnsi="Arial"/>
          <w:i/>
          <w:sz w:val="16"/>
          <w:szCs w:val="16"/>
        </w:rPr>
      </w:pPr>
    </w:p>
    <w:p w14:paraId="09D5C4DE" w14:textId="77777777" w:rsidR="00162909" w:rsidRDefault="00162909" w:rsidP="00C51BD3">
      <w:pPr>
        <w:ind w:left="6480" w:firstLine="720"/>
        <w:jc w:val="both"/>
        <w:rPr>
          <w:rFonts w:ascii="Arial" w:hAnsi="Arial"/>
          <w:i/>
          <w:sz w:val="16"/>
          <w:szCs w:val="16"/>
        </w:rPr>
      </w:pPr>
    </w:p>
    <w:p w14:paraId="68EE1EB6" w14:textId="77777777" w:rsidR="00162909" w:rsidRDefault="00162909" w:rsidP="00C51BD3">
      <w:pPr>
        <w:ind w:left="6480" w:firstLine="720"/>
        <w:jc w:val="both"/>
        <w:rPr>
          <w:rFonts w:ascii="Arial" w:hAnsi="Arial"/>
          <w:i/>
          <w:sz w:val="16"/>
          <w:szCs w:val="16"/>
        </w:rPr>
      </w:pPr>
    </w:p>
    <w:p w14:paraId="121D1073" w14:textId="77777777" w:rsidR="00162909" w:rsidRDefault="00162909" w:rsidP="00C51BD3">
      <w:pPr>
        <w:ind w:left="6480" w:firstLine="720"/>
        <w:jc w:val="both"/>
        <w:rPr>
          <w:rFonts w:ascii="Arial" w:hAnsi="Arial"/>
          <w:i/>
          <w:sz w:val="16"/>
          <w:szCs w:val="16"/>
        </w:rPr>
      </w:pPr>
    </w:p>
    <w:p w14:paraId="000CC793" w14:textId="77777777" w:rsidR="00162909" w:rsidRDefault="00162909" w:rsidP="00C51BD3">
      <w:pPr>
        <w:ind w:left="6480" w:firstLine="720"/>
        <w:jc w:val="both"/>
        <w:rPr>
          <w:rFonts w:ascii="Arial" w:hAnsi="Arial"/>
          <w:i/>
          <w:sz w:val="16"/>
          <w:szCs w:val="16"/>
        </w:rPr>
      </w:pPr>
    </w:p>
    <w:p w14:paraId="055103EF" w14:textId="77777777" w:rsidR="00162909" w:rsidRDefault="00162909" w:rsidP="00C51BD3">
      <w:pPr>
        <w:ind w:left="6480" w:firstLine="720"/>
        <w:jc w:val="both"/>
        <w:rPr>
          <w:rFonts w:ascii="Arial" w:hAnsi="Arial"/>
          <w:i/>
          <w:sz w:val="16"/>
          <w:szCs w:val="16"/>
        </w:rPr>
      </w:pPr>
    </w:p>
    <w:p w14:paraId="10109DC7" w14:textId="77777777" w:rsidR="00162909" w:rsidRDefault="00162909" w:rsidP="00C51BD3">
      <w:pPr>
        <w:ind w:left="6480" w:firstLine="720"/>
        <w:jc w:val="both"/>
        <w:rPr>
          <w:rFonts w:ascii="Arial" w:hAnsi="Arial"/>
          <w:i/>
          <w:sz w:val="16"/>
          <w:szCs w:val="16"/>
        </w:rPr>
      </w:pPr>
    </w:p>
    <w:p w14:paraId="68819408" w14:textId="77777777" w:rsidR="00162909" w:rsidRDefault="00162909" w:rsidP="00C51BD3">
      <w:pPr>
        <w:ind w:left="6480" w:firstLine="720"/>
        <w:jc w:val="both"/>
        <w:rPr>
          <w:rFonts w:ascii="Arial" w:hAnsi="Arial"/>
          <w:i/>
          <w:sz w:val="16"/>
          <w:szCs w:val="16"/>
        </w:rPr>
      </w:pPr>
    </w:p>
    <w:p w14:paraId="4E18DC27" w14:textId="77777777" w:rsidR="00162909" w:rsidRDefault="00162909" w:rsidP="00C51BD3">
      <w:pPr>
        <w:ind w:left="6480" w:firstLine="720"/>
        <w:jc w:val="both"/>
        <w:rPr>
          <w:rFonts w:ascii="Arial" w:hAnsi="Arial"/>
          <w:i/>
          <w:sz w:val="16"/>
          <w:szCs w:val="16"/>
        </w:rPr>
      </w:pPr>
    </w:p>
    <w:p w14:paraId="2AC2A55A" w14:textId="77777777" w:rsidR="00162909" w:rsidRDefault="00162909" w:rsidP="00C51BD3">
      <w:pPr>
        <w:ind w:left="6480" w:firstLine="720"/>
        <w:jc w:val="both"/>
        <w:rPr>
          <w:rFonts w:ascii="Arial" w:hAnsi="Arial"/>
          <w:i/>
          <w:sz w:val="16"/>
          <w:szCs w:val="16"/>
        </w:rPr>
      </w:pPr>
    </w:p>
    <w:p w14:paraId="084E37BA" w14:textId="77777777" w:rsidR="00162909" w:rsidRDefault="00162909" w:rsidP="00C51BD3">
      <w:pPr>
        <w:ind w:left="6480" w:firstLine="720"/>
        <w:jc w:val="both"/>
        <w:rPr>
          <w:rFonts w:ascii="Arial" w:hAnsi="Arial"/>
          <w:i/>
          <w:sz w:val="16"/>
          <w:szCs w:val="16"/>
        </w:rPr>
      </w:pPr>
    </w:p>
    <w:p w14:paraId="3BBC9FBB" w14:textId="77777777" w:rsidR="00162909" w:rsidRDefault="00162909" w:rsidP="00C51BD3">
      <w:pPr>
        <w:ind w:left="6480" w:firstLine="720"/>
        <w:jc w:val="both"/>
        <w:rPr>
          <w:rFonts w:ascii="Arial" w:hAnsi="Arial"/>
          <w:i/>
          <w:sz w:val="16"/>
          <w:szCs w:val="16"/>
        </w:rPr>
      </w:pPr>
    </w:p>
    <w:p w14:paraId="4E489582" w14:textId="77777777" w:rsidR="00162909" w:rsidRDefault="00162909" w:rsidP="00C51BD3">
      <w:pPr>
        <w:ind w:left="6480" w:firstLine="720"/>
        <w:jc w:val="both"/>
        <w:rPr>
          <w:rFonts w:ascii="Arial" w:hAnsi="Arial"/>
          <w:i/>
          <w:sz w:val="16"/>
          <w:szCs w:val="16"/>
        </w:rPr>
      </w:pPr>
    </w:p>
    <w:p w14:paraId="519C8E7E" w14:textId="77777777" w:rsidR="00162909" w:rsidRDefault="00162909" w:rsidP="00C51BD3">
      <w:pPr>
        <w:ind w:left="6480" w:firstLine="720"/>
        <w:jc w:val="both"/>
        <w:rPr>
          <w:rFonts w:ascii="Arial" w:hAnsi="Arial"/>
          <w:i/>
          <w:sz w:val="16"/>
          <w:szCs w:val="16"/>
        </w:rPr>
      </w:pPr>
    </w:p>
    <w:p w14:paraId="7E1351AF" w14:textId="77777777" w:rsidR="00162909" w:rsidRDefault="00162909" w:rsidP="00C51BD3">
      <w:pPr>
        <w:ind w:left="6480" w:firstLine="720"/>
        <w:jc w:val="both"/>
        <w:rPr>
          <w:rFonts w:ascii="Arial" w:hAnsi="Arial"/>
          <w:i/>
          <w:sz w:val="16"/>
          <w:szCs w:val="16"/>
        </w:rPr>
      </w:pPr>
    </w:p>
    <w:p w14:paraId="4631A594" w14:textId="77777777" w:rsidR="00162909" w:rsidRDefault="00162909" w:rsidP="00C51BD3">
      <w:pPr>
        <w:ind w:left="6480" w:firstLine="720"/>
        <w:jc w:val="both"/>
        <w:rPr>
          <w:rFonts w:ascii="Arial" w:hAnsi="Arial"/>
          <w:i/>
          <w:sz w:val="16"/>
          <w:szCs w:val="16"/>
        </w:rPr>
      </w:pPr>
    </w:p>
    <w:p w14:paraId="79A9F41B" w14:textId="77777777" w:rsidR="00162909" w:rsidRDefault="00162909" w:rsidP="00C51BD3">
      <w:pPr>
        <w:ind w:left="6480" w:firstLine="720"/>
        <w:jc w:val="both"/>
        <w:rPr>
          <w:rFonts w:ascii="Arial" w:hAnsi="Arial"/>
          <w:i/>
          <w:sz w:val="16"/>
          <w:szCs w:val="16"/>
        </w:rPr>
      </w:pPr>
    </w:p>
    <w:p w14:paraId="0806ABBE" w14:textId="77777777" w:rsidR="00162909" w:rsidRDefault="00162909" w:rsidP="00C51BD3">
      <w:pPr>
        <w:ind w:left="6480" w:firstLine="720"/>
        <w:jc w:val="both"/>
        <w:rPr>
          <w:rFonts w:ascii="Arial" w:hAnsi="Arial"/>
          <w:i/>
          <w:sz w:val="16"/>
          <w:szCs w:val="16"/>
        </w:rPr>
      </w:pPr>
    </w:p>
    <w:p w14:paraId="02F75C4A" w14:textId="77777777" w:rsidR="00162909" w:rsidRDefault="00162909" w:rsidP="00C51BD3">
      <w:pPr>
        <w:ind w:left="6480" w:firstLine="720"/>
        <w:jc w:val="both"/>
        <w:rPr>
          <w:rFonts w:ascii="Arial" w:hAnsi="Arial"/>
          <w:i/>
          <w:sz w:val="16"/>
          <w:szCs w:val="16"/>
        </w:rPr>
      </w:pPr>
    </w:p>
    <w:p w14:paraId="669C2233" w14:textId="77777777" w:rsidR="00A673CB" w:rsidRPr="002721D9" w:rsidRDefault="007A5E19" w:rsidP="00C51BD3">
      <w:pPr>
        <w:ind w:left="6480" w:firstLine="720"/>
        <w:jc w:val="both"/>
        <w:rPr>
          <w:rFonts w:ascii="Arial" w:hAnsi="Arial"/>
          <w:i/>
          <w:sz w:val="16"/>
          <w:szCs w:val="16"/>
        </w:rPr>
      </w:pPr>
      <w:r>
        <w:rPr>
          <w:rFonts w:ascii="Arial" w:hAnsi="Arial"/>
          <w:i/>
          <w:sz w:val="16"/>
          <w:szCs w:val="16"/>
        </w:rPr>
        <w:t xml:space="preserve">Technical </w:t>
      </w:r>
      <w:r w:rsidR="00C235A7">
        <w:rPr>
          <w:rFonts w:ascii="Arial" w:hAnsi="Arial"/>
          <w:i/>
          <w:sz w:val="16"/>
          <w:szCs w:val="16"/>
        </w:rPr>
        <w:t>Assistant</w:t>
      </w:r>
      <w:r w:rsidR="002721D9" w:rsidRPr="002721D9">
        <w:rPr>
          <w:rFonts w:ascii="Arial" w:hAnsi="Arial"/>
          <w:i/>
          <w:sz w:val="16"/>
          <w:szCs w:val="16"/>
        </w:rPr>
        <w:t xml:space="preserve"> Job Description</w:t>
      </w:r>
      <w:r w:rsidR="00A673CB" w:rsidRPr="002721D9">
        <w:rPr>
          <w:rFonts w:ascii="Arial" w:hAnsi="Arial"/>
          <w:i/>
          <w:sz w:val="16"/>
          <w:szCs w:val="16"/>
        </w:rPr>
        <w:t xml:space="preserve"> </w:t>
      </w:r>
    </w:p>
    <w:p w14:paraId="0ED8FBE3" w14:textId="77777777" w:rsidR="002721D9" w:rsidRPr="002721D9" w:rsidRDefault="002721D9" w:rsidP="0067211C">
      <w:pPr>
        <w:jc w:val="both"/>
        <w:rPr>
          <w:rFonts w:ascii="Arial" w:hAnsi="Arial"/>
          <w:i/>
          <w:sz w:val="16"/>
          <w:szCs w:val="16"/>
        </w:rPr>
      </w:pPr>
      <w:r w:rsidRPr="002721D9">
        <w:rPr>
          <w:rFonts w:ascii="Arial" w:hAnsi="Arial"/>
          <w:i/>
          <w:sz w:val="16"/>
          <w:szCs w:val="16"/>
        </w:rPr>
        <w:tab/>
      </w:r>
      <w:r w:rsidRPr="002721D9">
        <w:rPr>
          <w:rFonts w:ascii="Arial" w:hAnsi="Arial"/>
          <w:i/>
          <w:sz w:val="16"/>
          <w:szCs w:val="16"/>
        </w:rPr>
        <w:tab/>
      </w:r>
      <w:r w:rsidRPr="002721D9">
        <w:rPr>
          <w:rFonts w:ascii="Arial" w:hAnsi="Arial"/>
          <w:i/>
          <w:sz w:val="16"/>
          <w:szCs w:val="16"/>
        </w:rPr>
        <w:tab/>
      </w:r>
      <w:r w:rsidRPr="002721D9">
        <w:rPr>
          <w:rFonts w:ascii="Arial" w:hAnsi="Arial"/>
          <w:i/>
          <w:sz w:val="16"/>
          <w:szCs w:val="16"/>
        </w:rPr>
        <w:tab/>
      </w:r>
      <w:r w:rsidRPr="002721D9">
        <w:rPr>
          <w:rFonts w:ascii="Arial" w:hAnsi="Arial"/>
          <w:i/>
          <w:sz w:val="16"/>
          <w:szCs w:val="16"/>
        </w:rPr>
        <w:tab/>
      </w:r>
      <w:r w:rsidRPr="002721D9">
        <w:rPr>
          <w:rFonts w:ascii="Arial" w:hAnsi="Arial"/>
          <w:i/>
          <w:sz w:val="16"/>
          <w:szCs w:val="16"/>
        </w:rPr>
        <w:tab/>
      </w:r>
      <w:r w:rsidRPr="002721D9">
        <w:rPr>
          <w:rFonts w:ascii="Arial" w:hAnsi="Arial"/>
          <w:i/>
          <w:sz w:val="16"/>
          <w:szCs w:val="16"/>
        </w:rPr>
        <w:tab/>
      </w:r>
      <w:r w:rsidRPr="002721D9">
        <w:rPr>
          <w:rFonts w:ascii="Arial" w:hAnsi="Arial"/>
          <w:i/>
          <w:sz w:val="16"/>
          <w:szCs w:val="16"/>
        </w:rPr>
        <w:tab/>
      </w:r>
      <w:r w:rsidRPr="002721D9">
        <w:rPr>
          <w:rFonts w:ascii="Arial" w:hAnsi="Arial"/>
          <w:i/>
          <w:sz w:val="16"/>
          <w:szCs w:val="16"/>
        </w:rPr>
        <w:tab/>
      </w:r>
      <w:r w:rsidRPr="002721D9">
        <w:rPr>
          <w:rFonts w:ascii="Arial" w:hAnsi="Arial"/>
          <w:i/>
          <w:sz w:val="16"/>
          <w:szCs w:val="16"/>
        </w:rPr>
        <w:tab/>
      </w:r>
      <w:r w:rsidR="005B7742">
        <w:rPr>
          <w:rFonts w:ascii="Arial" w:hAnsi="Arial"/>
          <w:i/>
          <w:sz w:val="16"/>
          <w:szCs w:val="16"/>
        </w:rPr>
        <w:tab/>
      </w:r>
      <w:r w:rsidR="005B7742">
        <w:rPr>
          <w:rFonts w:ascii="Arial" w:hAnsi="Arial"/>
          <w:i/>
          <w:sz w:val="16"/>
          <w:szCs w:val="16"/>
        </w:rPr>
        <w:tab/>
      </w:r>
      <w:r w:rsidR="005B7742">
        <w:rPr>
          <w:rFonts w:ascii="Arial" w:hAnsi="Arial"/>
          <w:i/>
          <w:sz w:val="16"/>
          <w:szCs w:val="16"/>
        </w:rPr>
        <w:tab/>
      </w:r>
      <w:r w:rsidR="005B7742">
        <w:rPr>
          <w:rFonts w:ascii="Arial" w:hAnsi="Arial"/>
          <w:i/>
          <w:sz w:val="16"/>
          <w:szCs w:val="16"/>
        </w:rPr>
        <w:tab/>
      </w:r>
      <w:r w:rsidR="005B7742">
        <w:rPr>
          <w:rFonts w:ascii="Arial" w:hAnsi="Arial"/>
          <w:i/>
          <w:sz w:val="16"/>
          <w:szCs w:val="16"/>
        </w:rPr>
        <w:tab/>
      </w:r>
      <w:r w:rsidR="005B7742">
        <w:rPr>
          <w:rFonts w:ascii="Arial" w:hAnsi="Arial"/>
          <w:i/>
          <w:sz w:val="16"/>
          <w:szCs w:val="16"/>
        </w:rPr>
        <w:tab/>
      </w:r>
      <w:r w:rsidR="005B7742">
        <w:rPr>
          <w:rFonts w:ascii="Arial" w:hAnsi="Arial"/>
          <w:i/>
          <w:sz w:val="16"/>
          <w:szCs w:val="16"/>
        </w:rPr>
        <w:tab/>
      </w:r>
      <w:r w:rsidR="005B7742">
        <w:rPr>
          <w:rFonts w:ascii="Arial" w:hAnsi="Arial"/>
          <w:i/>
          <w:sz w:val="16"/>
          <w:szCs w:val="16"/>
        </w:rPr>
        <w:tab/>
      </w:r>
    </w:p>
    <w:sectPr w:rsidR="002721D9" w:rsidRPr="002721D9" w:rsidSect="00310816">
      <w:headerReference w:type="default" r:id="rId13"/>
      <w:endnotePr>
        <w:numFmt w:val="decimal"/>
      </w:endnotePr>
      <w:type w:val="continuous"/>
      <w:pgSz w:w="12240" w:h="15840"/>
      <w:pgMar w:top="288" w:right="1008" w:bottom="288" w:left="1008" w:header="43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DB32" w14:textId="77777777" w:rsidR="00E94CB0" w:rsidRDefault="00E94CB0">
      <w:r>
        <w:separator/>
      </w:r>
    </w:p>
  </w:endnote>
  <w:endnote w:type="continuationSeparator" w:id="0">
    <w:p w14:paraId="09A9B06B" w14:textId="77777777" w:rsidR="00E94CB0" w:rsidRDefault="00E9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ACEA6" w14:textId="77777777" w:rsidR="00E94CB0" w:rsidRDefault="00E94CB0">
      <w:r>
        <w:separator/>
      </w:r>
    </w:p>
  </w:footnote>
  <w:footnote w:type="continuationSeparator" w:id="0">
    <w:p w14:paraId="7F8352EE" w14:textId="77777777" w:rsidR="00E94CB0" w:rsidRDefault="00E94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BFFE" w14:textId="77777777" w:rsidR="006B56E3" w:rsidRDefault="006B56E3" w:rsidP="00667095">
    <w:pPr>
      <w:pStyle w:val="Header"/>
    </w:pPr>
  </w:p>
  <w:p w14:paraId="4630665D" w14:textId="77777777" w:rsidR="006B56E3" w:rsidRDefault="006B56E3" w:rsidP="00667095">
    <w:pPr>
      <w:pStyle w:val="Header"/>
    </w:pPr>
  </w:p>
  <w:p w14:paraId="49D3D7A0" w14:textId="77777777" w:rsidR="006B56E3" w:rsidRPr="00667095" w:rsidRDefault="006B56E3" w:rsidP="00667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B2316"/>
    <w:multiLevelType w:val="singleLevel"/>
    <w:tmpl w:val="9B42A0D0"/>
    <w:lvl w:ilvl="0">
      <w:start w:val="1"/>
      <w:numFmt w:val="decimal"/>
      <w:lvlText w:val="%1."/>
      <w:lvlJc w:val="left"/>
      <w:pPr>
        <w:tabs>
          <w:tab w:val="num" w:pos="720"/>
        </w:tabs>
        <w:ind w:left="720" w:hanging="720"/>
      </w:pPr>
      <w:rPr>
        <w:rFonts w:hint="default"/>
      </w:rPr>
    </w:lvl>
  </w:abstractNum>
  <w:abstractNum w:abstractNumId="1" w15:restartNumberingAfterBreak="0">
    <w:nsid w:val="2A6342EF"/>
    <w:multiLevelType w:val="singleLevel"/>
    <w:tmpl w:val="08A8630C"/>
    <w:lvl w:ilvl="0">
      <w:start w:val="1"/>
      <w:numFmt w:val="decimal"/>
      <w:lvlText w:val="%1."/>
      <w:lvlJc w:val="left"/>
      <w:pPr>
        <w:tabs>
          <w:tab w:val="num" w:pos="720"/>
        </w:tabs>
        <w:ind w:left="720" w:hanging="720"/>
      </w:pPr>
      <w:rPr>
        <w:rFonts w:hint="default"/>
      </w:rPr>
    </w:lvl>
  </w:abstractNum>
  <w:abstractNum w:abstractNumId="2" w15:restartNumberingAfterBreak="0">
    <w:nsid w:val="369F25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E87277"/>
    <w:multiLevelType w:val="hybridMultilevel"/>
    <w:tmpl w:val="CBF04FE4"/>
    <w:lvl w:ilvl="0" w:tplc="F35EF7B2">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3B4636FF"/>
    <w:multiLevelType w:val="hybridMultilevel"/>
    <w:tmpl w:val="98F46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E0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A87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9515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2910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48058F"/>
    <w:multiLevelType w:val="singleLevel"/>
    <w:tmpl w:val="E7E60D88"/>
    <w:lvl w:ilvl="0">
      <w:start w:val="4"/>
      <w:numFmt w:val="decimal"/>
      <w:lvlText w:val="%1."/>
      <w:lvlJc w:val="left"/>
      <w:pPr>
        <w:tabs>
          <w:tab w:val="num" w:pos="720"/>
        </w:tabs>
        <w:ind w:left="720" w:hanging="660"/>
      </w:pPr>
      <w:rPr>
        <w:rFonts w:hint="default"/>
      </w:rPr>
    </w:lvl>
  </w:abstractNum>
  <w:abstractNum w:abstractNumId="10" w15:restartNumberingAfterBreak="0">
    <w:nsid w:val="66587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0D3649"/>
    <w:multiLevelType w:val="hybridMultilevel"/>
    <w:tmpl w:val="F718005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34025B"/>
    <w:multiLevelType w:val="hybridMultilevel"/>
    <w:tmpl w:val="2FBEF17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474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6E5AF7"/>
    <w:multiLevelType w:val="hybridMultilevel"/>
    <w:tmpl w:val="2290399C"/>
    <w:lvl w:ilvl="0" w:tplc="C75EFE86">
      <w:start w:val="7"/>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15:restartNumberingAfterBreak="0">
    <w:nsid w:val="771653D3"/>
    <w:multiLevelType w:val="hybridMultilevel"/>
    <w:tmpl w:val="DB0ACA5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2"/>
  </w:num>
  <w:num w:numId="5">
    <w:abstractNumId w:val="3"/>
  </w:num>
  <w:num w:numId="6">
    <w:abstractNumId w:val="15"/>
  </w:num>
  <w:num w:numId="7">
    <w:abstractNumId w:val="11"/>
  </w:num>
  <w:num w:numId="8">
    <w:abstractNumId w:val="12"/>
  </w:num>
  <w:num w:numId="9">
    <w:abstractNumId w:val="14"/>
  </w:num>
  <w:num w:numId="10">
    <w:abstractNumId w:val="1"/>
  </w:num>
  <w:num w:numId="11">
    <w:abstractNumId w:val="5"/>
  </w:num>
  <w:num w:numId="12">
    <w:abstractNumId w:val="10"/>
  </w:num>
  <w:num w:numId="13">
    <w:abstractNumId w:val="0"/>
  </w:num>
  <w:num w:numId="14">
    <w:abstractNumId w:val="7"/>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D8"/>
    <w:rsid w:val="00033646"/>
    <w:rsid w:val="00067386"/>
    <w:rsid w:val="00070F34"/>
    <w:rsid w:val="0007402D"/>
    <w:rsid w:val="00092497"/>
    <w:rsid w:val="00096973"/>
    <w:rsid w:val="000B79E3"/>
    <w:rsid w:val="000E57BC"/>
    <w:rsid w:val="00155E4E"/>
    <w:rsid w:val="00162909"/>
    <w:rsid w:val="00235ADB"/>
    <w:rsid w:val="002721D9"/>
    <w:rsid w:val="00310816"/>
    <w:rsid w:val="00321CB0"/>
    <w:rsid w:val="00373D68"/>
    <w:rsid w:val="00393031"/>
    <w:rsid w:val="003B057E"/>
    <w:rsid w:val="003C126C"/>
    <w:rsid w:val="0040661F"/>
    <w:rsid w:val="004536BA"/>
    <w:rsid w:val="004A0297"/>
    <w:rsid w:val="004B33D8"/>
    <w:rsid w:val="00526F6C"/>
    <w:rsid w:val="00560F0D"/>
    <w:rsid w:val="00574303"/>
    <w:rsid w:val="005B7742"/>
    <w:rsid w:val="005C3584"/>
    <w:rsid w:val="005C5138"/>
    <w:rsid w:val="005E73A4"/>
    <w:rsid w:val="00665AD8"/>
    <w:rsid w:val="00667095"/>
    <w:rsid w:val="00667D1A"/>
    <w:rsid w:val="0067211C"/>
    <w:rsid w:val="0067693E"/>
    <w:rsid w:val="00692429"/>
    <w:rsid w:val="00693709"/>
    <w:rsid w:val="006A42BE"/>
    <w:rsid w:val="006B56E3"/>
    <w:rsid w:val="006E4FEE"/>
    <w:rsid w:val="00711E0F"/>
    <w:rsid w:val="00724703"/>
    <w:rsid w:val="007462E3"/>
    <w:rsid w:val="00792A98"/>
    <w:rsid w:val="007A5E19"/>
    <w:rsid w:val="007B196F"/>
    <w:rsid w:val="00855B86"/>
    <w:rsid w:val="0086312F"/>
    <w:rsid w:val="0087666C"/>
    <w:rsid w:val="008A5507"/>
    <w:rsid w:val="00902BF1"/>
    <w:rsid w:val="00903DF5"/>
    <w:rsid w:val="00934753"/>
    <w:rsid w:val="00965073"/>
    <w:rsid w:val="00994E4A"/>
    <w:rsid w:val="00997AA0"/>
    <w:rsid w:val="009A1CE6"/>
    <w:rsid w:val="009D6C08"/>
    <w:rsid w:val="00A40C41"/>
    <w:rsid w:val="00A43DFC"/>
    <w:rsid w:val="00A673CB"/>
    <w:rsid w:val="00A732C3"/>
    <w:rsid w:val="00AA3BE2"/>
    <w:rsid w:val="00AD5FC8"/>
    <w:rsid w:val="00AF36EA"/>
    <w:rsid w:val="00BE7191"/>
    <w:rsid w:val="00C235A7"/>
    <w:rsid w:val="00C51BD3"/>
    <w:rsid w:val="00C665D6"/>
    <w:rsid w:val="00D54158"/>
    <w:rsid w:val="00D6512C"/>
    <w:rsid w:val="00DE19A2"/>
    <w:rsid w:val="00E3662E"/>
    <w:rsid w:val="00E94CB0"/>
    <w:rsid w:val="00EC26B7"/>
    <w:rsid w:val="00ED7EE6"/>
    <w:rsid w:val="00EF2604"/>
    <w:rsid w:val="00EF3D56"/>
    <w:rsid w:val="00F26D1B"/>
    <w:rsid w:val="00F317C2"/>
    <w:rsid w:val="00F36898"/>
    <w:rsid w:val="00F7116F"/>
    <w:rsid w:val="00FD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6608B852"/>
  <w15:chartTrackingRefBased/>
  <w15:docId w15:val="{695397CF-FFAE-47BB-AFEE-19D11B6A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Lucida Sans Typewriter" w:hAnsi="Lucida Sans Typewrit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hanging="720"/>
      <w:jc w:val="both"/>
    </w:pPr>
    <w:rPr>
      <w:rFonts w:ascii="Arial" w:hAnsi="Arial"/>
      <w:sz w:val="18"/>
    </w:rPr>
  </w:style>
  <w:style w:type="paragraph" w:styleId="BalloonText">
    <w:name w:val="Balloon Text"/>
    <w:basedOn w:val="Normal"/>
    <w:semiHidden/>
    <w:rsid w:val="00665AD8"/>
    <w:rPr>
      <w:rFonts w:ascii="Tahoma" w:hAnsi="Tahoma" w:cs="Tahoma"/>
      <w:sz w:val="16"/>
      <w:szCs w:val="16"/>
    </w:rPr>
  </w:style>
  <w:style w:type="paragraph" w:styleId="MessageHeader">
    <w:name w:val="Message Header"/>
    <w:basedOn w:val="Normal"/>
    <w:rsid w:val="00667095"/>
    <w:pPr>
      <w:widowControl/>
      <w:pBdr>
        <w:top w:val="single" w:sz="6" w:space="1" w:color="auto"/>
        <w:left w:val="single" w:sz="6" w:space="1" w:color="auto"/>
        <w:bottom w:val="single" w:sz="6" w:space="1" w:color="auto"/>
        <w:right w:val="single" w:sz="6" w:space="1" w:color="auto"/>
      </w:pBdr>
      <w:shd w:val="clear" w:color="auto" w:fill="008080"/>
      <w:ind w:left="1080" w:hanging="1080"/>
    </w:pPr>
    <w:rPr>
      <w:rFonts w:ascii="Arial" w:hAnsi="Arial"/>
      <w:snapToGrid/>
    </w:rPr>
  </w:style>
  <w:style w:type="character" w:styleId="Hyperlink">
    <w:name w:val="Hyperlink"/>
    <w:rsid w:val="005E73A4"/>
    <w:rPr>
      <w:color w:val="0000FF"/>
      <w:u w:val="single"/>
    </w:rPr>
  </w:style>
  <w:style w:type="paragraph" w:customStyle="1" w:styleId="StyleMessageHeader16ptBoldWhiteAllcapsLeft0Fir">
    <w:name w:val="Style Message Header + 16 pt Bold White All caps Left:  0&quot; Fir..."/>
    <w:basedOn w:val="MessageHeader"/>
    <w:rsid w:val="007462E3"/>
    <w:pPr>
      <w:shd w:val="clear" w:color="auto" w:fill="99CCFF"/>
      <w:ind w:left="0" w:firstLine="0"/>
    </w:pPr>
    <w:rPr>
      <w:b/>
      <w:bCs/>
      <w:caps/>
      <w:color w:val="FFFFFF"/>
      <w:sz w:val="32"/>
    </w:rPr>
  </w:style>
  <w:style w:type="paragraph" w:customStyle="1" w:styleId="StyleStyleMessageHeader16ptBoldWhiteAllcapsLeft0Fi">
    <w:name w:val="Style Style Message Header + 16 pt Bold White All caps Left:  0&quot; Fi..."/>
    <w:basedOn w:val="StyleMessageHeader16ptBoldWhiteAllcapsLeft0Fir"/>
    <w:rsid w:val="007462E3"/>
    <w:pPr>
      <w:jc w:val="center"/>
    </w:pPr>
    <w:rPr>
      <w:sz w:val="24"/>
    </w:rPr>
  </w:style>
  <w:style w:type="paragraph" w:styleId="ListParagraph">
    <w:name w:val="List Paragraph"/>
    <w:basedOn w:val="Normal"/>
    <w:uiPriority w:val="34"/>
    <w:qFormat/>
    <w:rsid w:val="009D6C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115129E2F8CD459F25F215A884FC4B" ma:contentTypeVersion="12" ma:contentTypeDescription="Create a new document." ma:contentTypeScope="" ma:versionID="c49014fe3d0f73265cba4cb6174003b8">
  <xsd:schema xmlns:xsd="http://www.w3.org/2001/XMLSchema" xmlns:xs="http://www.w3.org/2001/XMLSchema" xmlns:p="http://schemas.microsoft.com/office/2006/metadata/properties" xmlns:ns3="dd136d7e-4820-48af-ab27-172475475eb2" xmlns:ns4="3af3225c-28d2-4762-b621-351ceeed774d" targetNamespace="http://schemas.microsoft.com/office/2006/metadata/properties" ma:root="true" ma:fieldsID="34dcaddc2628a5ec5da8532a0cebf8fd" ns3:_="" ns4:_="">
    <xsd:import namespace="dd136d7e-4820-48af-ab27-172475475eb2"/>
    <xsd:import namespace="3af3225c-28d2-4762-b621-351ceeed77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36d7e-4820-48af-ab27-172475475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3225c-28d2-4762-b621-351ceeed77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4504F-43DF-450D-A3F1-AC306F3ED44F}">
  <ds:schemaRefs>
    <ds:schemaRef ds:uri="http://schemas.microsoft.com/sharepoint/v3/contenttype/forms"/>
  </ds:schemaRefs>
</ds:datastoreItem>
</file>

<file path=customXml/itemProps2.xml><?xml version="1.0" encoding="utf-8"?>
<ds:datastoreItem xmlns:ds="http://schemas.openxmlformats.org/officeDocument/2006/customXml" ds:itemID="{9DD44E61-DA67-4EA7-8F88-AF412CA0237B}">
  <ds:schemaRefs>
    <ds:schemaRef ds:uri="http://schemas.microsoft.com/office/2006/metadata/longProperties"/>
  </ds:schemaRefs>
</ds:datastoreItem>
</file>

<file path=customXml/itemProps3.xml><?xml version="1.0" encoding="utf-8"?>
<ds:datastoreItem xmlns:ds="http://schemas.openxmlformats.org/officeDocument/2006/customXml" ds:itemID="{3DC6840F-C876-47F7-8776-4348EADD8154}">
  <ds:schemaRefs>
    <ds:schemaRef ds:uri="http://purl.org/dc/terms/"/>
    <ds:schemaRef ds:uri="3af3225c-28d2-4762-b621-351ceeed774d"/>
    <ds:schemaRef ds:uri="http://schemas.microsoft.com/office/2006/documentManagement/types"/>
    <ds:schemaRef ds:uri="http://schemas.microsoft.com/office/infopath/2007/PartnerControls"/>
    <ds:schemaRef ds:uri="dd136d7e-4820-48af-ab27-172475475eb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EE95258-CEED-46B2-8BB0-1845EC095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36d7e-4820-48af-ab27-172475475eb2"/>
    <ds:schemaRef ds:uri="3af3225c-28d2-4762-b621-351ceeed7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1D7C46-9E9B-42B5-BD4F-E8F22CFC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Capital Area District Library</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Sue Hill</dc:creator>
  <cp:keywords/>
  <cp:lastModifiedBy>Knowlton,Zachary</cp:lastModifiedBy>
  <cp:revision>2</cp:revision>
  <cp:lastPrinted>2015-07-10T13:24:00Z</cp:lastPrinted>
  <dcterms:created xsi:type="dcterms:W3CDTF">2020-07-30T12:59:00Z</dcterms:created>
  <dcterms:modified xsi:type="dcterms:W3CDTF">2020-07-30T12:59:00Z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2022000.00000000</vt:lpwstr>
  </property>
  <property fmtid="{D5CDD505-2E9C-101B-9397-08002B2CF9AE}" pid="3" name="display_urn:schemas-microsoft-com:office:office#SharedWithUsers">
    <vt:lpwstr>Rousseau,Thais;Knowlton,Zachary;Duimstra,Scott</vt:lpwstr>
  </property>
  <property fmtid="{D5CDD505-2E9C-101B-9397-08002B2CF9AE}" pid="4" name="SharedWithUsers">
    <vt:lpwstr>18;#Rousseau,Thais;#19;#Knowlton,Zachary;#22;#Duimstra,Scott</vt:lpwstr>
  </property>
  <property fmtid="{D5CDD505-2E9C-101B-9397-08002B2CF9AE}" pid="5" name="ContentTypeId">
    <vt:lpwstr>0x010100D5115129E2F8CD459F25F215A884FC4B</vt:lpwstr>
  </property>
</Properties>
</file>